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2FC03" w14:textId="77777777" w:rsidR="00B12A2B" w:rsidRDefault="005762BE">
      <w:pPr>
        <w:tabs>
          <w:tab w:val="left" w:pos="8236"/>
          <w:tab w:val="left" w:pos="9372"/>
        </w:tabs>
        <w:spacing w:after="80"/>
        <w:rPr>
          <w:b/>
          <w:sz w:val="23"/>
          <w:szCs w:val="23"/>
        </w:rPr>
      </w:pPr>
      <w:r>
        <w:rPr>
          <w:b/>
          <w:sz w:val="23"/>
          <w:szCs w:val="23"/>
        </w:rPr>
        <w:t>Strathard Community Council Draft Minutes of meeting: Thursday 2</w:t>
      </w:r>
      <w:r>
        <w:rPr>
          <w:b/>
          <w:sz w:val="23"/>
          <w:szCs w:val="23"/>
          <w:vertAlign w:val="superscript"/>
        </w:rPr>
        <w:t>nd</w:t>
      </w:r>
      <w:r>
        <w:rPr>
          <w:b/>
          <w:sz w:val="23"/>
          <w:szCs w:val="23"/>
        </w:rPr>
        <w:t xml:space="preserve"> Feb 2022. Hybrid meeting via Zoom at Aberfoyle Community Memorial Hall.  </w:t>
      </w:r>
    </w:p>
    <w:p w14:paraId="525AE956" w14:textId="77777777" w:rsidR="00B12A2B" w:rsidRDefault="005762BE">
      <w:pPr>
        <w:spacing w:after="80"/>
        <w:rPr>
          <w:sz w:val="23"/>
          <w:szCs w:val="23"/>
        </w:rPr>
      </w:pPr>
      <w:r>
        <w:rPr>
          <w:sz w:val="23"/>
          <w:szCs w:val="23"/>
        </w:rPr>
        <w:t xml:space="preserve"> </w:t>
      </w:r>
    </w:p>
    <w:p w14:paraId="04B677F7" w14:textId="77777777" w:rsidR="00B12A2B" w:rsidRDefault="005762BE">
      <w:pPr>
        <w:spacing w:after="80"/>
        <w:rPr>
          <w:sz w:val="23"/>
          <w:szCs w:val="23"/>
        </w:rPr>
      </w:pPr>
      <w:r>
        <w:rPr>
          <w:b/>
          <w:sz w:val="23"/>
          <w:szCs w:val="23"/>
        </w:rPr>
        <w:t>Community Councillors Present:</w:t>
      </w:r>
      <w:r>
        <w:rPr>
          <w:sz w:val="23"/>
          <w:szCs w:val="23"/>
        </w:rPr>
        <w:t xml:space="preserve">  Paul Mackintosh (Chair), Joyce Kelly (Planning), Lynda McColl (Secretary), Nick Lester-Davis (Vice-Chair), Stuart Stephen (treasurer) Jimmy Quinn, Trevor Geraghty (associate councillor)</w:t>
      </w:r>
    </w:p>
    <w:p w14:paraId="6724EB89" w14:textId="77777777" w:rsidR="00B12A2B" w:rsidRDefault="005762BE">
      <w:pPr>
        <w:spacing w:after="80"/>
        <w:rPr>
          <w:sz w:val="23"/>
          <w:szCs w:val="23"/>
        </w:rPr>
      </w:pPr>
      <w:r>
        <w:rPr>
          <w:b/>
          <w:sz w:val="23"/>
          <w:szCs w:val="23"/>
        </w:rPr>
        <w:t xml:space="preserve">Minute Secretary: </w:t>
      </w:r>
      <w:r>
        <w:rPr>
          <w:sz w:val="23"/>
          <w:szCs w:val="23"/>
        </w:rPr>
        <w:t xml:space="preserve">Kate Bovill </w:t>
      </w:r>
    </w:p>
    <w:p w14:paraId="0E6CD870" w14:textId="77777777" w:rsidR="00B12A2B" w:rsidRDefault="005762BE">
      <w:pPr>
        <w:spacing w:after="80"/>
        <w:rPr>
          <w:sz w:val="23"/>
          <w:szCs w:val="23"/>
        </w:rPr>
      </w:pPr>
      <w:r>
        <w:rPr>
          <w:b/>
          <w:sz w:val="23"/>
          <w:szCs w:val="23"/>
        </w:rPr>
        <w:t>Attending:</w:t>
      </w:r>
      <w:r>
        <w:rPr>
          <w:sz w:val="23"/>
          <w:szCs w:val="23"/>
        </w:rPr>
        <w:t xml:space="preserve"> Fern Milne (SC) Gene Maxwell (Ward Councillor Trossachs and Teith). 7 members </w:t>
      </w:r>
      <w:proofErr w:type="gramStart"/>
      <w:r>
        <w:rPr>
          <w:sz w:val="23"/>
          <w:szCs w:val="23"/>
        </w:rPr>
        <w:t>of  public</w:t>
      </w:r>
      <w:proofErr w:type="gramEnd"/>
      <w:r>
        <w:rPr>
          <w:sz w:val="23"/>
          <w:szCs w:val="23"/>
        </w:rPr>
        <w:t xml:space="preserve"> </w:t>
      </w:r>
    </w:p>
    <w:p w14:paraId="00B80939" w14:textId="77777777" w:rsidR="00B12A2B" w:rsidRDefault="005762BE">
      <w:pPr>
        <w:tabs>
          <w:tab w:val="left" w:pos="8472"/>
        </w:tabs>
        <w:spacing w:after="80"/>
        <w:rPr>
          <w:sz w:val="23"/>
          <w:szCs w:val="23"/>
        </w:rPr>
      </w:pPr>
      <w:r>
        <w:rPr>
          <w:sz w:val="23"/>
          <w:szCs w:val="23"/>
        </w:rPr>
        <w:tab/>
      </w:r>
    </w:p>
    <w:tbl>
      <w:tblPr>
        <w:tblStyle w:val="a"/>
        <w:tblW w:w="8846" w:type="dxa"/>
        <w:tblInd w:w="-98" w:type="dxa"/>
        <w:tblLayout w:type="fixed"/>
        <w:tblLook w:val="0400" w:firstRow="0" w:lastRow="0" w:firstColumn="0" w:lastColumn="0" w:noHBand="0" w:noVBand="1"/>
      </w:tblPr>
      <w:tblGrid>
        <w:gridCol w:w="2501"/>
        <w:gridCol w:w="4099"/>
        <w:gridCol w:w="2246"/>
      </w:tblGrid>
      <w:tr w:rsidR="00B12A2B" w14:paraId="54FD36C0"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F467C97" w14:textId="77777777" w:rsidR="00B12A2B" w:rsidRDefault="005762BE">
            <w:pPr>
              <w:rPr>
                <w:b/>
                <w:sz w:val="23"/>
                <w:szCs w:val="23"/>
              </w:rPr>
            </w:pPr>
            <w:r>
              <w:rPr>
                <w:b/>
                <w:sz w:val="23"/>
                <w:szCs w:val="23"/>
              </w:rPr>
              <w:t>Topic</w:t>
            </w:r>
          </w:p>
          <w:p w14:paraId="3E267F21" w14:textId="77777777" w:rsidR="00B12A2B" w:rsidRDefault="00B12A2B"/>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5E7E4E6" w14:textId="77777777" w:rsidR="00B12A2B" w:rsidRDefault="005762BE">
            <w:pPr>
              <w:jc w:val="center"/>
              <w:rPr>
                <w:sz w:val="22"/>
                <w:szCs w:val="22"/>
              </w:rPr>
            </w:pPr>
            <w:r>
              <w:rPr>
                <w:b/>
                <w:sz w:val="22"/>
                <w:szCs w:val="22"/>
              </w:rPr>
              <w:t>Discussion</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C452DDD" w14:textId="77777777" w:rsidR="00B12A2B" w:rsidRDefault="005762BE">
            <w:pPr>
              <w:jc w:val="center"/>
            </w:pPr>
            <w:r>
              <w:rPr>
                <w:b/>
                <w:sz w:val="23"/>
                <w:szCs w:val="23"/>
              </w:rPr>
              <w:t>Action</w:t>
            </w:r>
          </w:p>
        </w:tc>
      </w:tr>
      <w:tr w:rsidR="00B12A2B" w14:paraId="1FBA48BF"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12A37D3" w14:textId="77777777" w:rsidR="00B12A2B" w:rsidRDefault="005762BE">
            <w:pPr>
              <w:rPr>
                <w:b/>
                <w:sz w:val="23"/>
                <w:szCs w:val="23"/>
              </w:rPr>
            </w:pPr>
            <w:r>
              <w:rPr>
                <w:b/>
                <w:sz w:val="23"/>
                <w:szCs w:val="23"/>
              </w:rPr>
              <w:t>1. Opening</w:t>
            </w:r>
          </w:p>
          <w:p w14:paraId="1BAC457D" w14:textId="77777777" w:rsidR="00B12A2B" w:rsidRDefault="00B12A2B">
            <w:pPr>
              <w:rPr>
                <w:b/>
                <w:sz w:val="23"/>
                <w:szCs w:val="23"/>
              </w:rPr>
            </w:pPr>
          </w:p>
          <w:p w14:paraId="3AF289DA" w14:textId="77777777" w:rsidR="00B12A2B" w:rsidRDefault="00B12A2B">
            <w:pPr>
              <w:rPr>
                <w:b/>
                <w:sz w:val="23"/>
                <w:szCs w:val="23"/>
              </w:rPr>
            </w:pPr>
          </w:p>
          <w:p w14:paraId="059F47F1" w14:textId="77777777" w:rsidR="00B12A2B" w:rsidRDefault="00B12A2B">
            <w:pPr>
              <w:rPr>
                <w:b/>
                <w:sz w:val="23"/>
                <w:szCs w:val="23"/>
              </w:rPr>
            </w:pPr>
          </w:p>
          <w:p w14:paraId="4A979090" w14:textId="77777777" w:rsidR="00B12A2B" w:rsidRDefault="00B12A2B">
            <w:pPr>
              <w:rPr>
                <w:b/>
                <w:sz w:val="23"/>
                <w:szCs w:val="23"/>
              </w:rPr>
            </w:pPr>
          </w:p>
          <w:p w14:paraId="3391BE01" w14:textId="77777777" w:rsidR="00B12A2B" w:rsidRDefault="00B12A2B">
            <w:pPr>
              <w:rPr>
                <w:b/>
                <w:sz w:val="23"/>
                <w:szCs w:val="23"/>
              </w:rPr>
            </w:pPr>
          </w:p>
          <w:p w14:paraId="7932F018" w14:textId="77777777" w:rsidR="00B12A2B" w:rsidRDefault="00B12A2B">
            <w:pPr>
              <w:rPr>
                <w:b/>
                <w:sz w:val="23"/>
                <w:szCs w:val="23"/>
              </w:rPr>
            </w:pPr>
          </w:p>
          <w:p w14:paraId="3231D0B7" w14:textId="77777777" w:rsidR="00B12A2B" w:rsidRDefault="00B12A2B">
            <w:pPr>
              <w:rPr>
                <w:b/>
                <w:sz w:val="23"/>
                <w:szCs w:val="23"/>
              </w:rPr>
            </w:pPr>
          </w:p>
          <w:p w14:paraId="3C20CA08" w14:textId="77777777" w:rsidR="00B12A2B" w:rsidRDefault="005762BE">
            <w:r>
              <w:rPr>
                <w:b/>
                <w:sz w:val="23"/>
                <w:szCs w:val="23"/>
              </w:rPr>
              <w:t>2. Apologies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0F36EAB" w14:textId="77777777" w:rsidR="00B12A2B" w:rsidRDefault="005762BE">
            <w:pPr>
              <w:rPr>
                <w:sz w:val="22"/>
                <w:szCs w:val="22"/>
              </w:rPr>
            </w:pPr>
            <w:r>
              <w:rPr>
                <w:sz w:val="22"/>
                <w:szCs w:val="22"/>
              </w:rPr>
              <w:t xml:space="preserve">Paul Mackintosh (PM) opened the meeting welcoming all councillors &amp; members of public. He thanked all councillors who had responded with feedback about achievements that had been made during the period of the present community </w:t>
            </w:r>
            <w:proofErr w:type="gramStart"/>
            <w:r>
              <w:rPr>
                <w:sz w:val="22"/>
                <w:szCs w:val="22"/>
              </w:rPr>
              <w:t>council</w:t>
            </w:r>
            <w:proofErr w:type="gramEnd"/>
          </w:p>
          <w:p w14:paraId="25E98731" w14:textId="77777777" w:rsidR="00B12A2B" w:rsidRDefault="00B12A2B">
            <w:pPr>
              <w:rPr>
                <w:sz w:val="22"/>
                <w:szCs w:val="22"/>
              </w:rPr>
            </w:pPr>
          </w:p>
          <w:p w14:paraId="0AF419F4" w14:textId="1B3A910B" w:rsidR="00B12A2B" w:rsidRDefault="005762BE">
            <w:pPr>
              <w:rPr>
                <w:sz w:val="22"/>
                <w:szCs w:val="22"/>
              </w:rPr>
            </w:pPr>
            <w:r>
              <w:rPr>
                <w:sz w:val="23"/>
                <w:szCs w:val="23"/>
              </w:rPr>
              <w:t>Councillors Natashya</w:t>
            </w:r>
            <w:r w:rsidR="00E506DD">
              <w:rPr>
                <w:sz w:val="23"/>
                <w:szCs w:val="23"/>
              </w:rPr>
              <w:t xml:space="preserve"> </w:t>
            </w:r>
            <w:r>
              <w:rPr>
                <w:sz w:val="23"/>
                <w:szCs w:val="23"/>
              </w:rPr>
              <w:t>Sheppard,</w:t>
            </w:r>
            <w:r w:rsidR="00E506DD">
              <w:rPr>
                <w:sz w:val="23"/>
                <w:szCs w:val="23"/>
              </w:rPr>
              <w:t xml:space="preserve"> </w:t>
            </w:r>
            <w:r>
              <w:rPr>
                <w:sz w:val="23"/>
                <w:szCs w:val="23"/>
              </w:rPr>
              <w:t xml:space="preserve">Gillian McEwan, Andre </w:t>
            </w:r>
            <w:proofErr w:type="spellStart"/>
            <w:r>
              <w:rPr>
                <w:sz w:val="23"/>
                <w:szCs w:val="23"/>
              </w:rPr>
              <w:t>Goulancourt</w:t>
            </w:r>
            <w:proofErr w:type="spellEnd"/>
            <w:r>
              <w:rPr>
                <w:sz w:val="23"/>
                <w:szCs w:val="23"/>
              </w:rPr>
              <w:t>, Associate Councillor Clare Graham</w:t>
            </w:r>
          </w:p>
          <w:p w14:paraId="51944D21" w14:textId="77777777" w:rsidR="00B12A2B" w:rsidRDefault="005762BE">
            <w:pPr>
              <w:rPr>
                <w:sz w:val="22"/>
                <w:szCs w:val="22"/>
              </w:rPr>
            </w:pPr>
            <w:r>
              <w:rPr>
                <w:sz w:val="22"/>
                <w:szCs w:val="22"/>
              </w:rPr>
              <w:t>Community Police Lorna Deans</w:t>
            </w:r>
          </w:p>
          <w:p w14:paraId="415FBA43" w14:textId="77777777" w:rsidR="00B12A2B" w:rsidRDefault="00B12A2B">
            <w:pPr>
              <w:rPr>
                <w:sz w:val="22"/>
                <w:szCs w:val="22"/>
              </w:rPr>
            </w:pP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DD35EC8" w14:textId="77777777" w:rsidR="00B12A2B" w:rsidRDefault="00B12A2B">
            <w:pPr>
              <w:rPr>
                <w:sz w:val="22"/>
                <w:szCs w:val="22"/>
              </w:rPr>
            </w:pPr>
          </w:p>
          <w:p w14:paraId="31CCC86D" w14:textId="77777777" w:rsidR="00E506DD" w:rsidRDefault="00E506DD">
            <w:pPr>
              <w:rPr>
                <w:sz w:val="22"/>
                <w:szCs w:val="22"/>
              </w:rPr>
            </w:pPr>
          </w:p>
          <w:p w14:paraId="48E98EF7" w14:textId="77777777" w:rsidR="00E506DD" w:rsidRDefault="00E506DD">
            <w:pPr>
              <w:rPr>
                <w:sz w:val="22"/>
                <w:szCs w:val="22"/>
              </w:rPr>
            </w:pPr>
          </w:p>
          <w:p w14:paraId="03BFE8A5" w14:textId="77777777" w:rsidR="00E506DD" w:rsidRDefault="00E506DD">
            <w:pPr>
              <w:rPr>
                <w:sz w:val="22"/>
                <w:szCs w:val="22"/>
              </w:rPr>
            </w:pPr>
          </w:p>
          <w:p w14:paraId="3CBEE838" w14:textId="77777777" w:rsidR="00E506DD" w:rsidRDefault="00E506DD">
            <w:pPr>
              <w:rPr>
                <w:sz w:val="22"/>
                <w:szCs w:val="22"/>
              </w:rPr>
            </w:pPr>
          </w:p>
          <w:p w14:paraId="5162AAD1" w14:textId="77777777" w:rsidR="00E506DD" w:rsidRDefault="00E506DD">
            <w:pPr>
              <w:rPr>
                <w:sz w:val="22"/>
                <w:szCs w:val="22"/>
              </w:rPr>
            </w:pPr>
          </w:p>
          <w:p w14:paraId="202EF73D" w14:textId="77777777" w:rsidR="00E506DD" w:rsidRDefault="00E506DD">
            <w:pPr>
              <w:rPr>
                <w:sz w:val="22"/>
                <w:szCs w:val="22"/>
              </w:rPr>
            </w:pPr>
          </w:p>
          <w:p w14:paraId="6B27DE26" w14:textId="77777777" w:rsidR="00E506DD" w:rsidRDefault="00E506DD">
            <w:pPr>
              <w:rPr>
                <w:sz w:val="22"/>
                <w:szCs w:val="22"/>
              </w:rPr>
            </w:pPr>
          </w:p>
          <w:p w14:paraId="6AE1719C" w14:textId="77777777" w:rsidR="00E506DD" w:rsidRDefault="00E506DD">
            <w:pPr>
              <w:rPr>
                <w:sz w:val="22"/>
                <w:szCs w:val="22"/>
              </w:rPr>
            </w:pPr>
          </w:p>
          <w:p w14:paraId="082AFB17" w14:textId="77777777" w:rsidR="00E506DD" w:rsidRDefault="00E506DD">
            <w:pPr>
              <w:rPr>
                <w:sz w:val="22"/>
                <w:szCs w:val="22"/>
              </w:rPr>
            </w:pPr>
          </w:p>
          <w:p w14:paraId="10797CED" w14:textId="77FD866E" w:rsidR="00E506DD" w:rsidRDefault="00E506DD">
            <w:pPr>
              <w:rPr>
                <w:sz w:val="22"/>
                <w:szCs w:val="22"/>
              </w:rPr>
            </w:pPr>
            <w:r>
              <w:rPr>
                <w:sz w:val="22"/>
                <w:szCs w:val="22"/>
              </w:rPr>
              <w:t>Police report attached as appendix</w:t>
            </w:r>
          </w:p>
        </w:tc>
      </w:tr>
      <w:tr w:rsidR="00B12A2B" w14:paraId="45CFAB2C"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8858727" w14:textId="77777777" w:rsidR="00B12A2B" w:rsidRDefault="005762BE">
            <w:r>
              <w:rPr>
                <w:b/>
                <w:sz w:val="23"/>
                <w:szCs w:val="23"/>
              </w:rPr>
              <w:t>3. Minutes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59EACBF" w14:textId="77777777" w:rsidR="00B12A2B" w:rsidRDefault="005762BE">
            <w:pPr>
              <w:rPr>
                <w:sz w:val="22"/>
                <w:szCs w:val="22"/>
              </w:rPr>
            </w:pPr>
            <w:r>
              <w:rPr>
                <w:sz w:val="22"/>
                <w:szCs w:val="22"/>
              </w:rPr>
              <w:t>Minutes from last meeting proposed by Lynda McColl (LM) Seconded Joyce Kelly (JK),</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3560376" w14:textId="77777777" w:rsidR="00B12A2B" w:rsidRDefault="005762BE">
            <w:r>
              <w:rPr>
                <w:sz w:val="23"/>
                <w:szCs w:val="23"/>
              </w:rPr>
              <w:t xml:space="preserve"> </w:t>
            </w:r>
          </w:p>
        </w:tc>
      </w:tr>
      <w:tr w:rsidR="00B12A2B" w14:paraId="734C888D"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AE680A3" w14:textId="77777777" w:rsidR="00B12A2B" w:rsidRDefault="005762BE">
            <w:r>
              <w:rPr>
                <w:b/>
                <w:sz w:val="23"/>
                <w:szCs w:val="23"/>
              </w:rPr>
              <w:t>4. Matters Arising</w:t>
            </w:r>
          </w:p>
          <w:p w14:paraId="07E1DC43" w14:textId="77777777" w:rsidR="00B12A2B" w:rsidRDefault="00B12A2B"/>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ECBB128" w14:textId="485FD760" w:rsidR="00B12A2B" w:rsidRDefault="005762BE">
            <w:pPr>
              <w:rPr>
                <w:sz w:val="22"/>
                <w:szCs w:val="22"/>
              </w:rPr>
            </w:pPr>
            <w:r>
              <w:rPr>
                <w:sz w:val="22"/>
                <w:szCs w:val="22"/>
              </w:rPr>
              <w:t xml:space="preserve">Community Council Elections will be held in the first half of 2023. Publication of election by Stirling Council will be on 3rd April, Nominations by 17th April and any withdrawals by 18th April. Discussion around managing ongoing community council business through period. Gene Maxwell (GM) pointed out other CC’s have raised the lengthy gap of closing CC’s in </w:t>
            </w:r>
            <w:r w:rsidR="00B9753D">
              <w:rPr>
                <w:color w:val="FF0000"/>
                <w:sz w:val="22"/>
                <w:szCs w:val="22"/>
              </w:rPr>
              <w:t xml:space="preserve">the event that Council nominations have to go out to election in </w:t>
            </w:r>
            <w:r>
              <w:rPr>
                <w:sz w:val="22"/>
                <w:szCs w:val="22"/>
              </w:rPr>
              <w:t xml:space="preserve">relation to ongoing planning applications/business. </w:t>
            </w:r>
            <w:r w:rsidR="00B9753D">
              <w:rPr>
                <w:color w:val="FF0000"/>
                <w:sz w:val="22"/>
                <w:szCs w:val="22"/>
              </w:rPr>
              <w:t xml:space="preserve">If there is an election required there will be a gap of 3 months without any Community Council activities. </w:t>
            </w:r>
            <w:r>
              <w:rPr>
                <w:sz w:val="22"/>
                <w:szCs w:val="22"/>
              </w:rPr>
              <w:t xml:space="preserve">SCC plan to hold next meeting on 6th April as planned as it is before suspension of CC’s for elections. LM to </w:t>
            </w:r>
            <w:r>
              <w:rPr>
                <w:sz w:val="22"/>
                <w:szCs w:val="22"/>
              </w:rPr>
              <w:lastRenderedPageBreak/>
              <w:t xml:space="preserve">contact Stephen Bly (SC) to inform and confirm.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7583BEC" w14:textId="77777777" w:rsidR="00B12A2B" w:rsidRDefault="005762BE">
            <w:pPr>
              <w:rPr>
                <w:sz w:val="23"/>
                <w:szCs w:val="23"/>
              </w:rPr>
            </w:pPr>
            <w:r>
              <w:rPr>
                <w:sz w:val="23"/>
                <w:szCs w:val="23"/>
              </w:rPr>
              <w:lastRenderedPageBreak/>
              <w:t>LM contact Stephen Bly</w:t>
            </w:r>
          </w:p>
          <w:p w14:paraId="3EFFB842" w14:textId="77777777" w:rsidR="00B12A2B" w:rsidRDefault="00B12A2B"/>
        </w:tc>
      </w:tr>
      <w:tr w:rsidR="00B12A2B" w14:paraId="4FED97BE"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A1F7B7D" w14:textId="77777777" w:rsidR="00B12A2B" w:rsidRDefault="005762BE">
            <w:pPr>
              <w:rPr>
                <w:b/>
                <w:sz w:val="23"/>
                <w:szCs w:val="23"/>
              </w:rPr>
            </w:pPr>
            <w:r>
              <w:rPr>
                <w:b/>
                <w:sz w:val="23"/>
                <w:szCs w:val="23"/>
              </w:rPr>
              <w:t xml:space="preserve">5. Fern Milne - </w:t>
            </w:r>
            <w:proofErr w:type="spellStart"/>
            <w:r>
              <w:rPr>
                <w:b/>
                <w:sz w:val="23"/>
                <w:szCs w:val="23"/>
              </w:rPr>
              <w:t>Restablishing</w:t>
            </w:r>
            <w:proofErr w:type="spellEnd"/>
            <w:r>
              <w:rPr>
                <w:b/>
                <w:sz w:val="23"/>
                <w:szCs w:val="23"/>
              </w:rPr>
              <w:t xml:space="preserve"> Area Forums - Research Process</w:t>
            </w:r>
          </w:p>
          <w:p w14:paraId="04D14467" w14:textId="77777777" w:rsidR="00B12A2B" w:rsidRDefault="00B12A2B"/>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B39DCA9" w14:textId="77777777" w:rsidR="00B12A2B" w:rsidRDefault="005762BE">
            <w:pPr>
              <w:spacing w:after="200" w:line="276" w:lineRule="auto"/>
              <w:rPr>
                <w:sz w:val="22"/>
                <w:szCs w:val="22"/>
              </w:rPr>
            </w:pPr>
            <w:r>
              <w:rPr>
                <w:sz w:val="22"/>
                <w:szCs w:val="22"/>
              </w:rPr>
              <w:t xml:space="preserve">Fern Milne (FM) is fulfilling a seconded post to research the reestablishment of Local Area Forums. She is conducting interviews to explore experiences around particular forums, the </w:t>
            </w:r>
            <w:proofErr w:type="gramStart"/>
            <w:r>
              <w:rPr>
                <w:sz w:val="22"/>
                <w:szCs w:val="22"/>
              </w:rPr>
              <w:t>administration</w:t>
            </w:r>
            <w:proofErr w:type="gramEnd"/>
            <w:r>
              <w:rPr>
                <w:sz w:val="22"/>
                <w:szCs w:val="22"/>
              </w:rPr>
              <w:t xml:space="preserve"> and benefits. There are 2 themes, one to define what doesn’t work/ident who hasn’t been engaged and working with younger groups. Also focussing on Eastern villages. The purpose of the work is to identify how communities, from the ground up, can shape the process and produce the most effective way for engagement with SC. It is hoped that the research process will enable the shaping of the forums by this research/community input will produce the most effective structure going forward. FM is interested in conducting a 1hr interview to inform her research.</w:t>
            </w:r>
          </w:p>
          <w:p w14:paraId="25D336E8" w14:textId="10105951" w:rsidR="00B12A2B" w:rsidRPr="00B9753D" w:rsidRDefault="005762BE">
            <w:pPr>
              <w:spacing w:after="200" w:line="276" w:lineRule="auto"/>
              <w:rPr>
                <w:color w:val="FF0000"/>
                <w:sz w:val="22"/>
                <w:szCs w:val="22"/>
              </w:rPr>
            </w:pPr>
            <w:r>
              <w:rPr>
                <w:sz w:val="22"/>
                <w:szCs w:val="22"/>
              </w:rPr>
              <w:t>JK - There is a need for SC to look at its own internal processes</w:t>
            </w:r>
            <w:r w:rsidR="00B9753D">
              <w:rPr>
                <w:sz w:val="22"/>
                <w:szCs w:val="22"/>
              </w:rPr>
              <w:t xml:space="preserve"> </w:t>
            </w:r>
            <w:r w:rsidR="00B9753D">
              <w:rPr>
                <w:color w:val="FF0000"/>
                <w:sz w:val="22"/>
                <w:szCs w:val="22"/>
              </w:rPr>
              <w:t>as there appears to be a lack of coordination between the different depts and ensure that they lead in providing support to Community Councils.</w:t>
            </w:r>
          </w:p>
          <w:p w14:paraId="32EE3155" w14:textId="77777777" w:rsidR="00B12A2B" w:rsidRDefault="005762BE">
            <w:pPr>
              <w:spacing w:after="200" w:line="276" w:lineRule="auto"/>
              <w:rPr>
                <w:sz w:val="22"/>
                <w:szCs w:val="22"/>
              </w:rPr>
            </w:pPr>
            <w:r>
              <w:rPr>
                <w:sz w:val="22"/>
                <w:szCs w:val="22"/>
              </w:rPr>
              <w:t xml:space="preserve">Trevor Geraghty(TG) - relevance of life plans in Strathard CC area and also ongoing experience of blockages caused by the statutory organisations operating in the area. Also welcomes the focus on rural communities, asks if the project has exec level sponsorship needed to make changes. </w:t>
            </w:r>
          </w:p>
          <w:p w14:paraId="76E7558E" w14:textId="77777777" w:rsidR="00B12A2B" w:rsidRDefault="005762BE">
            <w:pPr>
              <w:spacing w:after="200" w:line="276" w:lineRule="auto"/>
              <w:rPr>
                <w:sz w:val="22"/>
                <w:szCs w:val="22"/>
              </w:rPr>
            </w:pPr>
            <w:r>
              <w:rPr>
                <w:sz w:val="22"/>
                <w:szCs w:val="22"/>
              </w:rPr>
              <w:t xml:space="preserve">PM - SCC need assurances that SC leadership will take it forward. </w:t>
            </w:r>
          </w:p>
          <w:p w14:paraId="23CA13F6" w14:textId="77777777" w:rsidR="00B12A2B" w:rsidRDefault="005762BE">
            <w:pPr>
              <w:spacing w:after="200" w:line="276" w:lineRule="auto"/>
              <w:rPr>
                <w:sz w:val="22"/>
                <w:szCs w:val="22"/>
              </w:rPr>
            </w:pPr>
            <w:r>
              <w:rPr>
                <w:sz w:val="22"/>
                <w:szCs w:val="22"/>
              </w:rPr>
              <w:lastRenderedPageBreak/>
              <w:t xml:space="preserve">General agreement to take part in interview. PM thanks FM for attending.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A6C8316" w14:textId="77777777" w:rsidR="00B12A2B" w:rsidRDefault="005762BE">
            <w:pPr>
              <w:rPr>
                <w:sz w:val="22"/>
                <w:szCs w:val="22"/>
              </w:rPr>
            </w:pPr>
            <w:r>
              <w:rPr>
                <w:sz w:val="22"/>
                <w:szCs w:val="22"/>
              </w:rPr>
              <w:lastRenderedPageBreak/>
              <w:t xml:space="preserve"> </w:t>
            </w:r>
          </w:p>
        </w:tc>
      </w:tr>
      <w:tr w:rsidR="00B12A2B" w14:paraId="632DB360"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8E32911" w14:textId="77777777" w:rsidR="00B12A2B" w:rsidRDefault="005762BE">
            <w:r>
              <w:rPr>
                <w:b/>
                <w:sz w:val="23"/>
                <w:szCs w:val="23"/>
              </w:rPr>
              <w:t>6. Treasurers Report</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DAB513B" w14:textId="77777777" w:rsidR="00B12A2B" w:rsidRDefault="005762BE">
            <w:pPr>
              <w:rPr>
                <w:sz w:val="22"/>
                <w:szCs w:val="22"/>
              </w:rPr>
            </w:pPr>
            <w:r>
              <w:rPr>
                <w:sz w:val="22"/>
                <w:szCs w:val="22"/>
              </w:rPr>
              <w:t>Appendix 1</w:t>
            </w:r>
          </w:p>
          <w:p w14:paraId="60583F64" w14:textId="77777777" w:rsidR="00B12A2B" w:rsidRDefault="005762BE">
            <w:pPr>
              <w:rPr>
                <w:sz w:val="22"/>
                <w:szCs w:val="22"/>
              </w:rPr>
            </w:pPr>
            <w:r>
              <w:rPr>
                <w:sz w:val="22"/>
                <w:szCs w:val="22"/>
              </w:rPr>
              <w:t xml:space="preserve">Stuart Stephen will contact Celine Woodrow about </w:t>
            </w:r>
            <w:proofErr w:type="gramStart"/>
            <w:r>
              <w:rPr>
                <w:sz w:val="22"/>
                <w:szCs w:val="22"/>
              </w:rPr>
              <w:t>treasurers</w:t>
            </w:r>
            <w:proofErr w:type="gramEnd"/>
            <w:r>
              <w:rPr>
                <w:sz w:val="22"/>
                <w:szCs w:val="22"/>
              </w:rPr>
              <w:t xml:space="preserve"> role. Accounts for AGM cannot be reconciled before 31/3 when bank statements become available. Katy Lamb will check and sign off the accounts by the end of May. Challenges of banking system means difficulty with online banking as must have 2 signatures. There is 870 in the account earmarked for community events.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484BC04" w14:textId="77777777" w:rsidR="00B12A2B" w:rsidRDefault="00B12A2B">
            <w:pPr>
              <w:rPr>
                <w:sz w:val="22"/>
                <w:szCs w:val="22"/>
              </w:rPr>
            </w:pPr>
          </w:p>
        </w:tc>
      </w:tr>
      <w:tr w:rsidR="00B12A2B" w14:paraId="31C12B65"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B47667A" w14:textId="77777777" w:rsidR="00B12A2B" w:rsidRDefault="005762BE">
            <w:r>
              <w:rPr>
                <w:b/>
                <w:sz w:val="23"/>
                <w:szCs w:val="23"/>
              </w:rPr>
              <w:t>7. FLS CEG</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D335926" w14:textId="77777777" w:rsidR="00B12A2B" w:rsidRDefault="005762BE">
            <w:pPr>
              <w:rPr>
                <w:rFonts w:ascii="Calibri" w:eastAsia="Calibri" w:hAnsi="Calibri" w:cs="Calibri"/>
                <w:sz w:val="22"/>
                <w:szCs w:val="22"/>
              </w:rPr>
            </w:pPr>
            <w:r>
              <w:rPr>
                <w:rFonts w:ascii="Calibri" w:eastAsia="Calibri" w:hAnsi="Calibri" w:cs="Calibri"/>
                <w:sz w:val="22"/>
                <w:szCs w:val="22"/>
              </w:rPr>
              <w:t xml:space="preserve">Nick Lester Davis (NLD) Felling ongoing, continuing at </w:t>
            </w:r>
            <w:proofErr w:type="spellStart"/>
            <w:r>
              <w:rPr>
                <w:rFonts w:ascii="Calibri" w:eastAsia="Calibri" w:hAnsi="Calibri" w:cs="Calibri"/>
                <w:sz w:val="22"/>
                <w:szCs w:val="22"/>
              </w:rPr>
              <w:t>Braeval</w:t>
            </w:r>
            <w:proofErr w:type="spellEnd"/>
            <w:r>
              <w:rPr>
                <w:rFonts w:ascii="Calibri" w:eastAsia="Calibri" w:hAnsi="Calibri" w:cs="Calibri"/>
                <w:sz w:val="22"/>
                <w:szCs w:val="22"/>
              </w:rPr>
              <w:t xml:space="preserve"> where most have been felled. Loch Chon felling has begun. More identification of disease is expected. </w:t>
            </w:r>
          </w:p>
          <w:p w14:paraId="25EFBFFA" w14:textId="77777777" w:rsidR="00B12A2B" w:rsidRDefault="005762BE">
            <w:pPr>
              <w:rPr>
                <w:rFonts w:ascii="Calibri" w:eastAsia="Calibri" w:hAnsi="Calibri" w:cs="Calibri"/>
                <w:sz w:val="22"/>
                <w:szCs w:val="22"/>
              </w:rPr>
            </w:pPr>
            <w:r>
              <w:rPr>
                <w:rFonts w:ascii="Calibri" w:eastAsia="Calibri" w:hAnsi="Calibri" w:cs="Calibri"/>
                <w:sz w:val="22"/>
                <w:szCs w:val="22"/>
              </w:rPr>
              <w:t xml:space="preserve">Superb project for improving/protecting against Climate Change includes 8 key actions. Woody debris dams will be getting installed over coming months. CEG will be arranging a visit to the site. John Hair (JH) FLS has informed SCC that Kate Bovill (SCT Development Officer) will be taking forward road access as part of the Strathard Resilience plan. SCC asks that KB refers JH back to the CEG in relation to this.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9A4A3FF" w14:textId="77777777" w:rsidR="00B12A2B" w:rsidRDefault="005762BE">
            <w:pPr>
              <w:rPr>
                <w:sz w:val="22"/>
                <w:szCs w:val="22"/>
              </w:rPr>
            </w:pPr>
            <w:r>
              <w:rPr>
                <w:sz w:val="22"/>
                <w:szCs w:val="22"/>
              </w:rPr>
              <w:t>NLD will contact councillors interested in attending site visit.</w:t>
            </w:r>
          </w:p>
          <w:p w14:paraId="3C346719" w14:textId="77777777" w:rsidR="00B12A2B" w:rsidRDefault="00B12A2B">
            <w:pPr>
              <w:rPr>
                <w:sz w:val="22"/>
                <w:szCs w:val="22"/>
              </w:rPr>
            </w:pPr>
          </w:p>
          <w:p w14:paraId="4163EE7E" w14:textId="77777777" w:rsidR="00B12A2B" w:rsidRDefault="005762BE">
            <w:pPr>
              <w:rPr>
                <w:sz w:val="22"/>
                <w:szCs w:val="22"/>
              </w:rPr>
            </w:pPr>
            <w:r>
              <w:rPr>
                <w:sz w:val="22"/>
                <w:szCs w:val="22"/>
              </w:rPr>
              <w:t>KB to signpost JH back to NLD/CEG</w:t>
            </w:r>
          </w:p>
        </w:tc>
      </w:tr>
      <w:tr w:rsidR="00B12A2B" w14:paraId="2A83A1AB"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AAA9071" w14:textId="77777777" w:rsidR="00B12A2B" w:rsidRDefault="005762BE">
            <w:r>
              <w:rPr>
                <w:b/>
                <w:sz w:val="23"/>
                <w:szCs w:val="23"/>
              </w:rPr>
              <w:t>8. Flooding</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C741538" w14:textId="77777777" w:rsidR="00B12A2B" w:rsidRDefault="005762BE">
            <w:pPr>
              <w:rPr>
                <w:sz w:val="22"/>
                <w:szCs w:val="22"/>
              </w:rPr>
            </w:pPr>
            <w:r>
              <w:rPr>
                <w:sz w:val="22"/>
                <w:szCs w:val="22"/>
              </w:rPr>
              <w:t xml:space="preserve">SB has responded to SCC enquiry, one SC flood monitor is working, one is not. </w:t>
            </w:r>
          </w:p>
          <w:p w14:paraId="6C5EDAD6" w14:textId="366770CF" w:rsidR="00B12A2B" w:rsidRDefault="005762BE">
            <w:pPr>
              <w:rPr>
                <w:sz w:val="22"/>
                <w:szCs w:val="22"/>
              </w:rPr>
            </w:pPr>
            <w:r>
              <w:rPr>
                <w:sz w:val="22"/>
                <w:szCs w:val="22"/>
              </w:rPr>
              <w:t xml:space="preserve">NLD - flood response/activity has 2 emerging themes 1. voluntary action to gain training and equipment in order to safely monitor and take practical action, supported by The Conservation Volunteers 2. structural civil engineering options being pursued by the Flood Group. Flooding may be featured in Fri 3rd Stirling Observer in relation to Planning issues. GM describes Callander and that SEPA are </w:t>
            </w:r>
            <w:r w:rsidR="00E506DD">
              <w:rPr>
                <w:sz w:val="22"/>
                <w:szCs w:val="22"/>
              </w:rPr>
              <w:t>re-evaluating</w:t>
            </w:r>
            <w:r>
              <w:rPr>
                <w:sz w:val="22"/>
                <w:szCs w:val="22"/>
              </w:rPr>
              <w:t xml:space="preserve"> the flood risk criteria.</w:t>
            </w:r>
          </w:p>
          <w:p w14:paraId="0DFE2740" w14:textId="77777777" w:rsidR="00B12A2B" w:rsidRDefault="005762BE">
            <w:pPr>
              <w:rPr>
                <w:sz w:val="22"/>
                <w:szCs w:val="22"/>
              </w:rPr>
            </w:pPr>
            <w:r>
              <w:rPr>
                <w:sz w:val="22"/>
                <w:szCs w:val="22"/>
              </w:rPr>
              <w:t xml:space="preserve">SCC discussed the inconsistency of SC planning decisions in relation to the SEPA flooding map. There will be implications nationwide going forward around planning and flood risk management.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A347E1E" w14:textId="77777777" w:rsidR="00B12A2B" w:rsidRDefault="00B12A2B">
            <w:pPr>
              <w:rPr>
                <w:sz w:val="22"/>
                <w:szCs w:val="22"/>
              </w:rPr>
            </w:pPr>
          </w:p>
          <w:p w14:paraId="7AD723C1" w14:textId="77777777" w:rsidR="00B12A2B" w:rsidRDefault="00B12A2B">
            <w:pPr>
              <w:rPr>
                <w:sz w:val="22"/>
                <w:szCs w:val="22"/>
              </w:rPr>
            </w:pPr>
          </w:p>
        </w:tc>
      </w:tr>
      <w:tr w:rsidR="00B12A2B" w14:paraId="61128AAA"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6DDEF05" w14:textId="77777777" w:rsidR="00B12A2B" w:rsidRDefault="005762BE">
            <w:r>
              <w:rPr>
                <w:b/>
                <w:sz w:val="23"/>
                <w:szCs w:val="23"/>
              </w:rPr>
              <w:lastRenderedPageBreak/>
              <w:t>9. B829 issues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B275ABF" w14:textId="202D9942" w:rsidR="00B12A2B" w:rsidRDefault="005762BE">
            <w:pPr>
              <w:rPr>
                <w:color w:val="201F1E"/>
                <w:sz w:val="22"/>
                <w:szCs w:val="22"/>
              </w:rPr>
            </w:pPr>
            <w:r>
              <w:rPr>
                <w:color w:val="201F1E"/>
                <w:sz w:val="22"/>
                <w:szCs w:val="22"/>
              </w:rPr>
              <w:t xml:space="preserve">Very basic road survey received with no explanation. SC need to apply to the Timber Road Scheme - GM to check and follow up to ensure action. Signposted to Robert Fleming </w:t>
            </w:r>
            <w:r w:rsidR="00E506DD">
              <w:rPr>
                <w:color w:val="201F1E"/>
                <w:sz w:val="22"/>
                <w:szCs w:val="22"/>
              </w:rPr>
              <w:t>within</w:t>
            </w:r>
            <w:r>
              <w:rPr>
                <w:color w:val="201F1E"/>
                <w:sz w:val="22"/>
                <w:szCs w:val="22"/>
              </w:rPr>
              <w:t xml:space="preserve"> SC whose department would apply</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FD1399E" w14:textId="40EE0307" w:rsidR="00B12A2B" w:rsidRDefault="005762BE">
            <w:pPr>
              <w:rPr>
                <w:sz w:val="22"/>
                <w:szCs w:val="22"/>
              </w:rPr>
            </w:pPr>
            <w:proofErr w:type="gramStart"/>
            <w:r>
              <w:rPr>
                <w:sz w:val="22"/>
                <w:szCs w:val="22"/>
              </w:rPr>
              <w:t>GM</w:t>
            </w:r>
            <w:r w:rsidR="00E506DD">
              <w:rPr>
                <w:sz w:val="22"/>
                <w:szCs w:val="22"/>
              </w:rPr>
              <w:t>( councillor</w:t>
            </w:r>
            <w:proofErr w:type="gramEnd"/>
            <w:r>
              <w:rPr>
                <w:sz w:val="22"/>
                <w:szCs w:val="22"/>
              </w:rPr>
              <w:t xml:space="preserve"> </w:t>
            </w:r>
            <w:r w:rsidR="00E506DD">
              <w:rPr>
                <w:sz w:val="22"/>
                <w:szCs w:val="22"/>
              </w:rPr>
              <w:t>)</w:t>
            </w:r>
            <w:r>
              <w:rPr>
                <w:sz w:val="22"/>
                <w:szCs w:val="22"/>
              </w:rPr>
              <w:t>to check if SC have applied to Timber Scheme</w:t>
            </w:r>
          </w:p>
          <w:p w14:paraId="689C08E9" w14:textId="77777777" w:rsidR="00B12A2B" w:rsidRDefault="00B12A2B">
            <w:pPr>
              <w:rPr>
                <w:sz w:val="22"/>
                <w:szCs w:val="22"/>
              </w:rPr>
            </w:pPr>
          </w:p>
          <w:p w14:paraId="450EBA6C" w14:textId="77777777" w:rsidR="00B12A2B" w:rsidRDefault="00B12A2B">
            <w:pPr>
              <w:rPr>
                <w:sz w:val="22"/>
                <w:szCs w:val="22"/>
              </w:rPr>
            </w:pPr>
          </w:p>
        </w:tc>
      </w:tr>
      <w:tr w:rsidR="00B12A2B" w14:paraId="2FE63D16"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F5E75E6" w14:textId="77777777" w:rsidR="00B12A2B" w:rsidRDefault="005762BE">
            <w:r>
              <w:rPr>
                <w:b/>
                <w:sz w:val="23"/>
                <w:szCs w:val="23"/>
              </w:rPr>
              <w:t xml:space="preserve">11. DRT </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5DDBFBE" w14:textId="63BE15F2" w:rsidR="00B12A2B" w:rsidRDefault="005762BE">
            <w:pPr>
              <w:rPr>
                <w:sz w:val="22"/>
                <w:szCs w:val="22"/>
              </w:rPr>
            </w:pPr>
            <w:r>
              <w:rPr>
                <w:sz w:val="22"/>
                <w:szCs w:val="22"/>
              </w:rPr>
              <w:t xml:space="preserve">KB, JK &amp; PM met on 10/2 with SC transport department, local taxi firms &amp; Ward Councillors to collaborate on </w:t>
            </w:r>
            <w:r w:rsidR="00E506DD">
              <w:rPr>
                <w:sz w:val="22"/>
                <w:szCs w:val="22"/>
              </w:rPr>
              <w:t>resolving public</w:t>
            </w:r>
            <w:r>
              <w:rPr>
                <w:sz w:val="22"/>
                <w:szCs w:val="22"/>
              </w:rPr>
              <w:t xml:space="preserve"> transport crisis. KB has sent follow up email but no response. GM reports only 30k in approved budget for transport pilot.</w:t>
            </w:r>
          </w:p>
          <w:p w14:paraId="27117E91" w14:textId="19F4626C" w:rsidR="00B12A2B" w:rsidRDefault="005762BE">
            <w:pPr>
              <w:rPr>
                <w:sz w:val="22"/>
                <w:szCs w:val="22"/>
              </w:rPr>
            </w:pPr>
            <w:r>
              <w:rPr>
                <w:sz w:val="22"/>
                <w:szCs w:val="22"/>
              </w:rPr>
              <w:t xml:space="preserve">PM to follow up with department if no response by </w:t>
            </w:r>
            <w:r w:rsidR="00E506DD">
              <w:rPr>
                <w:sz w:val="22"/>
                <w:szCs w:val="22"/>
              </w:rPr>
              <w:t>Monday</w:t>
            </w:r>
            <w:r>
              <w:rPr>
                <w:sz w:val="22"/>
                <w:szCs w:val="22"/>
              </w:rPr>
              <w:t xml:space="preserve">. GM to find out how much is subsidised.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5315066" w14:textId="0D3CDADF" w:rsidR="00B12A2B" w:rsidRDefault="005762BE">
            <w:proofErr w:type="gramStart"/>
            <w:r>
              <w:t>GM</w:t>
            </w:r>
            <w:r w:rsidR="00E506DD">
              <w:t>( Councillor</w:t>
            </w:r>
            <w:proofErr w:type="gramEnd"/>
            <w:r w:rsidR="00E506DD">
              <w:t xml:space="preserve"> )</w:t>
            </w:r>
            <w:r>
              <w:t xml:space="preserve"> &amp; PM</w:t>
            </w:r>
          </w:p>
        </w:tc>
      </w:tr>
      <w:tr w:rsidR="00B12A2B" w14:paraId="75D2CA48"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EC23B47" w14:textId="77777777" w:rsidR="00B12A2B" w:rsidRDefault="005762BE">
            <w:pPr>
              <w:rPr>
                <w:b/>
                <w:sz w:val="23"/>
                <w:szCs w:val="23"/>
              </w:rPr>
            </w:pPr>
            <w:r>
              <w:rPr>
                <w:b/>
                <w:sz w:val="23"/>
                <w:szCs w:val="23"/>
              </w:rPr>
              <w:t>12. Planning</w:t>
            </w:r>
          </w:p>
          <w:p w14:paraId="6C68D4CD" w14:textId="77777777" w:rsidR="00B12A2B" w:rsidRDefault="00B12A2B"/>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2CF65D0" w14:textId="77777777" w:rsidR="00B12A2B" w:rsidRDefault="005762BE">
            <w:pPr>
              <w:rPr>
                <w:b/>
              </w:rPr>
            </w:pPr>
            <w:r>
              <w:rPr>
                <w:b/>
              </w:rPr>
              <w:t>Appendix 2.</w:t>
            </w:r>
          </w:p>
          <w:p w14:paraId="3E7373C8" w14:textId="4D9A1FB9" w:rsidR="00135327" w:rsidRPr="00135327" w:rsidRDefault="00135327">
            <w:pPr>
              <w:rPr>
                <w:bCs/>
                <w:color w:val="FF0000"/>
              </w:rPr>
            </w:pPr>
            <w:r>
              <w:rPr>
                <w:bCs/>
                <w:color w:val="FF0000"/>
              </w:rPr>
              <w:t>JK advised that there had been little activity over the last month with only one new planning application for roof lights in Dun D</w:t>
            </w:r>
            <w:r w:rsidR="005762BE">
              <w:rPr>
                <w:bCs/>
                <w:color w:val="FF0000"/>
              </w:rPr>
              <w:t>hub</w:t>
            </w:r>
            <w:r>
              <w:rPr>
                <w:bCs/>
                <w:color w:val="FF0000"/>
              </w:rPr>
              <w:t xml:space="preserve">.  There </w:t>
            </w:r>
            <w:r w:rsidR="00E506DD">
              <w:rPr>
                <w:bCs/>
                <w:color w:val="FF0000"/>
              </w:rPr>
              <w:t>remain</w:t>
            </w:r>
            <w:r>
              <w:rPr>
                <w:bCs/>
                <w:color w:val="FF0000"/>
              </w:rPr>
              <w:t xml:space="preserve"> 2 overdue applications as per appendix 2.</w:t>
            </w:r>
            <w:r w:rsidR="005762BE">
              <w:rPr>
                <w:bCs/>
                <w:color w:val="FF0000"/>
              </w:rPr>
              <w:t xml:space="preserve">  She also informed the meeting that she was in touch with Stirling Council Flood dept to ascertain why 2 planning application had been treated differently in terms of SEPA guidance. The initial response from Ryan Campbell had raised more questions.</w:t>
            </w:r>
          </w:p>
          <w:p w14:paraId="0CB8BDA7" w14:textId="6191D928" w:rsidR="00135327" w:rsidRPr="00135327" w:rsidRDefault="00135327">
            <w:pPr>
              <w:rPr>
                <w:b/>
                <w:color w:val="FF0000"/>
              </w:rPr>
            </w:pP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65068D7" w14:textId="77777777" w:rsidR="00B12A2B" w:rsidRDefault="00B12A2B">
            <w:pPr>
              <w:rPr>
                <w:color w:val="FF0000"/>
                <w:sz w:val="22"/>
                <w:szCs w:val="22"/>
              </w:rPr>
            </w:pPr>
          </w:p>
        </w:tc>
      </w:tr>
      <w:tr w:rsidR="00B12A2B" w14:paraId="1BE8E7F8"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2A7259E" w14:textId="77777777" w:rsidR="00B12A2B" w:rsidRDefault="005762BE">
            <w:pPr>
              <w:rPr>
                <w:b/>
                <w:sz w:val="20"/>
                <w:szCs w:val="20"/>
              </w:rPr>
            </w:pPr>
            <w:r>
              <w:rPr>
                <w:b/>
                <w:sz w:val="23"/>
                <w:szCs w:val="23"/>
              </w:rPr>
              <w:t xml:space="preserve">13. </w:t>
            </w:r>
            <w:r>
              <w:rPr>
                <w:b/>
                <w:sz w:val="22"/>
                <w:szCs w:val="22"/>
                <w:highlight w:val="white"/>
              </w:rPr>
              <w:t>Community Life Plan (CLP)/Local Place Plan (LPP)</w:t>
            </w:r>
          </w:p>
          <w:p w14:paraId="515AE2CF" w14:textId="77777777" w:rsidR="00B12A2B" w:rsidRDefault="00B12A2B"/>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6BBF2D2" w14:textId="427A4891" w:rsidR="00B12A2B" w:rsidRPr="00B9753D" w:rsidRDefault="005762BE">
            <w:pPr>
              <w:rPr>
                <w:color w:val="FF0000"/>
                <w:sz w:val="22"/>
                <w:szCs w:val="22"/>
              </w:rPr>
            </w:pPr>
            <w:r>
              <w:rPr>
                <w:sz w:val="22"/>
                <w:szCs w:val="22"/>
              </w:rPr>
              <w:t>KB/LM will arrange meeting in Aberfoyle to take forward ALP</w:t>
            </w:r>
            <w:r w:rsidR="00B9753D">
              <w:rPr>
                <w:sz w:val="22"/>
                <w:szCs w:val="22"/>
              </w:rPr>
              <w:t xml:space="preserve"> </w:t>
            </w:r>
            <w:r w:rsidR="00B9753D">
              <w:rPr>
                <w:color w:val="FF0000"/>
                <w:sz w:val="22"/>
                <w:szCs w:val="22"/>
              </w:rPr>
              <w:t>working group.</w:t>
            </w:r>
          </w:p>
          <w:p w14:paraId="135F310B" w14:textId="35F89517" w:rsidR="00B12A2B" w:rsidRPr="00B9753D" w:rsidRDefault="005762BE">
            <w:pPr>
              <w:rPr>
                <w:color w:val="FF0000"/>
                <w:sz w:val="22"/>
                <w:szCs w:val="22"/>
              </w:rPr>
            </w:pPr>
            <w:r>
              <w:rPr>
                <w:sz w:val="22"/>
                <w:szCs w:val="22"/>
              </w:rPr>
              <w:t>TG to provide support for S&amp;ILP working group</w:t>
            </w:r>
            <w:r w:rsidR="00B9753D">
              <w:rPr>
                <w:sz w:val="22"/>
                <w:szCs w:val="22"/>
              </w:rPr>
              <w:t xml:space="preserve"> </w:t>
            </w:r>
            <w:r w:rsidR="00B9753D">
              <w:rPr>
                <w:color w:val="FF0000"/>
                <w:sz w:val="22"/>
                <w:szCs w:val="22"/>
              </w:rPr>
              <w:t>and to liaise with the Pier Café about providing a venue for the community meeting to revalidate the S&amp;ICLP</w:t>
            </w:r>
            <w:r w:rsidR="00135327">
              <w:rPr>
                <w:color w:val="FF0000"/>
                <w:sz w:val="22"/>
                <w:szCs w:val="22"/>
              </w:rPr>
              <w:t>.  JK agreed to call the meeting in the absence of a working group for the S&amp;ICLP.</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5E922CD" w14:textId="77777777" w:rsidR="00B12A2B" w:rsidRDefault="00B12A2B">
            <w:pPr>
              <w:rPr>
                <w:sz w:val="22"/>
                <w:szCs w:val="22"/>
              </w:rPr>
            </w:pPr>
          </w:p>
        </w:tc>
      </w:tr>
      <w:tr w:rsidR="00B12A2B" w14:paraId="48BE527E"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117D23C" w14:textId="77777777" w:rsidR="00B12A2B" w:rsidRDefault="005762BE">
            <w:pPr>
              <w:rPr>
                <w:b/>
                <w:sz w:val="23"/>
                <w:szCs w:val="23"/>
              </w:rPr>
            </w:pPr>
            <w:r>
              <w:rPr>
                <w:b/>
                <w:sz w:val="23"/>
                <w:szCs w:val="23"/>
              </w:rPr>
              <w:t>15. LLTNPA</w:t>
            </w:r>
          </w:p>
          <w:p w14:paraId="19E92A08" w14:textId="77777777" w:rsidR="00B12A2B" w:rsidRDefault="00B12A2B">
            <w:pPr>
              <w:rPr>
                <w:b/>
                <w:sz w:val="23"/>
                <w:szCs w:val="23"/>
              </w:rPr>
            </w:pP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0FE2D68" w14:textId="0F72E8B2" w:rsidR="00B12A2B" w:rsidRDefault="005762BE">
            <w:pPr>
              <w:spacing w:after="200" w:line="276" w:lineRule="auto"/>
              <w:rPr>
                <w:sz w:val="22"/>
                <w:szCs w:val="22"/>
              </w:rPr>
            </w:pPr>
            <w:r>
              <w:rPr>
                <w:sz w:val="22"/>
                <w:szCs w:val="22"/>
              </w:rPr>
              <w:t xml:space="preserve">There has been a meeting exploring how the LLTNPA engages </w:t>
            </w:r>
            <w:r w:rsidR="00E506DD">
              <w:rPr>
                <w:sz w:val="22"/>
                <w:szCs w:val="22"/>
              </w:rPr>
              <w:t xml:space="preserve">for </w:t>
            </w:r>
            <w:r w:rsidR="00E506DD">
              <w:rPr>
                <w:color w:val="FF0000"/>
                <w:sz w:val="22"/>
                <w:szCs w:val="22"/>
              </w:rPr>
              <w:t>creating</w:t>
            </w:r>
            <w:r w:rsidR="00135327">
              <w:rPr>
                <w:color w:val="FF0000"/>
                <w:sz w:val="22"/>
                <w:szCs w:val="22"/>
              </w:rPr>
              <w:t xml:space="preserve"> an LLTNP Partnership Engagement Plan. </w:t>
            </w:r>
            <w:r>
              <w:rPr>
                <w:sz w:val="22"/>
                <w:szCs w:val="22"/>
              </w:rPr>
              <w:t xml:space="preserve"> </w:t>
            </w:r>
            <w:r w:rsidR="00135327">
              <w:rPr>
                <w:color w:val="FF0000"/>
                <w:sz w:val="22"/>
                <w:szCs w:val="22"/>
              </w:rPr>
              <w:t xml:space="preserve">JK said that there has been no activity with the Strathard Framework project delivery plan and that this undermines previous participatory engagement initiatives.  She </w:t>
            </w:r>
            <w:r w:rsidR="00135327">
              <w:rPr>
                <w:color w:val="FF0000"/>
                <w:sz w:val="22"/>
                <w:szCs w:val="22"/>
              </w:rPr>
              <w:lastRenderedPageBreak/>
              <w:t xml:space="preserve">said that she was in communication with Stuart Mearns to express her concerns.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220A09C" w14:textId="77777777" w:rsidR="00B12A2B" w:rsidRDefault="00B12A2B">
            <w:pPr>
              <w:rPr>
                <w:sz w:val="22"/>
                <w:szCs w:val="22"/>
              </w:rPr>
            </w:pPr>
          </w:p>
        </w:tc>
      </w:tr>
      <w:tr w:rsidR="00B12A2B" w14:paraId="055CDD2B"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86F9319" w14:textId="77777777" w:rsidR="00B12A2B" w:rsidRDefault="005762BE">
            <w:pPr>
              <w:rPr>
                <w:b/>
                <w:sz w:val="23"/>
                <w:szCs w:val="23"/>
              </w:rPr>
            </w:pPr>
            <w:r>
              <w:rPr>
                <w:b/>
                <w:sz w:val="23"/>
                <w:szCs w:val="23"/>
              </w:rPr>
              <w:t>16. Safe routes to School</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B6B126D" w14:textId="77777777" w:rsidR="00B12A2B" w:rsidRDefault="005762BE">
            <w:pPr>
              <w:spacing w:after="200" w:line="276" w:lineRule="auto"/>
              <w:rPr>
                <w:sz w:val="22"/>
                <w:szCs w:val="22"/>
              </w:rPr>
            </w:pPr>
            <w:r>
              <w:rPr>
                <w:sz w:val="22"/>
                <w:szCs w:val="22"/>
              </w:rPr>
              <w:t xml:space="preserve">Waiting for Paths for all, the path will take 2 stages - first one from </w:t>
            </w:r>
            <w:proofErr w:type="spellStart"/>
            <w:r>
              <w:rPr>
                <w:sz w:val="22"/>
                <w:szCs w:val="22"/>
              </w:rPr>
              <w:t>Craigfoot</w:t>
            </w:r>
            <w:proofErr w:type="spellEnd"/>
            <w:r>
              <w:rPr>
                <w:sz w:val="22"/>
                <w:szCs w:val="22"/>
              </w:rPr>
              <w:t xml:space="preserve"> Terrace to Police Brae. </w:t>
            </w:r>
          </w:p>
          <w:p w14:paraId="55AED276" w14:textId="59DCE3D0" w:rsidR="00B12A2B" w:rsidRDefault="005762BE">
            <w:pPr>
              <w:spacing w:after="200" w:line="276" w:lineRule="auto"/>
              <w:rPr>
                <w:sz w:val="22"/>
                <w:szCs w:val="22"/>
              </w:rPr>
            </w:pPr>
            <w:r>
              <w:rPr>
                <w:sz w:val="22"/>
                <w:szCs w:val="22"/>
              </w:rPr>
              <w:t>Speed Cushion installation. SC Roads will be collaborating with Education dept/repre</w:t>
            </w:r>
            <w:r w:rsidR="00E506DD">
              <w:rPr>
                <w:sz w:val="22"/>
                <w:szCs w:val="22"/>
              </w:rPr>
              <w:t xml:space="preserve">sentative </w:t>
            </w:r>
            <w:r>
              <w:rPr>
                <w:sz w:val="22"/>
                <w:szCs w:val="22"/>
              </w:rPr>
              <w:t>of PTA to look at road safety issues and feedback to SCC.</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ECCE43E" w14:textId="77777777" w:rsidR="00B12A2B" w:rsidRDefault="00B12A2B">
            <w:pPr>
              <w:rPr>
                <w:sz w:val="22"/>
                <w:szCs w:val="22"/>
              </w:rPr>
            </w:pPr>
          </w:p>
        </w:tc>
      </w:tr>
      <w:tr w:rsidR="00B12A2B" w14:paraId="75371AC0"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69D6867" w14:textId="77777777" w:rsidR="00B12A2B" w:rsidRDefault="005762BE">
            <w:pPr>
              <w:rPr>
                <w:b/>
                <w:sz w:val="23"/>
                <w:szCs w:val="23"/>
              </w:rPr>
            </w:pPr>
            <w:r>
              <w:rPr>
                <w:b/>
                <w:sz w:val="23"/>
                <w:szCs w:val="23"/>
              </w:rPr>
              <w:t>17. Housing</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FBB1094" w14:textId="77777777" w:rsidR="00B12A2B" w:rsidRDefault="005762BE">
            <w:pPr>
              <w:spacing w:after="200" w:line="276" w:lineRule="auto"/>
              <w:rPr>
                <w:sz w:val="22"/>
                <w:szCs w:val="22"/>
              </w:rPr>
            </w:pPr>
            <w:r>
              <w:rPr>
                <w:sz w:val="22"/>
                <w:szCs w:val="22"/>
              </w:rPr>
              <w:t xml:space="preserve">2 empty SC properties damaged by flooding in cold spell. These have been allocated to tenants.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67803CF" w14:textId="77777777" w:rsidR="00B12A2B" w:rsidRDefault="00B12A2B">
            <w:pPr>
              <w:rPr>
                <w:sz w:val="22"/>
                <w:szCs w:val="22"/>
              </w:rPr>
            </w:pPr>
          </w:p>
        </w:tc>
      </w:tr>
      <w:tr w:rsidR="00B12A2B" w14:paraId="46E027C3"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E0A3002" w14:textId="77777777" w:rsidR="00B12A2B" w:rsidRDefault="005762BE">
            <w:pPr>
              <w:rPr>
                <w:b/>
                <w:sz w:val="23"/>
                <w:szCs w:val="23"/>
              </w:rPr>
            </w:pPr>
            <w:r>
              <w:rPr>
                <w:b/>
                <w:sz w:val="23"/>
                <w:szCs w:val="23"/>
              </w:rPr>
              <w:t>18. SCT</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7E0AB19" w14:textId="31B5F6CB" w:rsidR="00B12A2B" w:rsidRDefault="005762BE">
            <w:pPr>
              <w:spacing w:after="200" w:line="276" w:lineRule="auto"/>
              <w:rPr>
                <w:sz w:val="22"/>
                <w:szCs w:val="22"/>
              </w:rPr>
            </w:pPr>
            <w:bookmarkStart w:id="0" w:name="_gjdgxs" w:colFirst="0" w:colLast="0"/>
            <w:bookmarkEnd w:id="0"/>
            <w:r>
              <w:rPr>
                <w:sz w:val="22"/>
                <w:szCs w:val="22"/>
              </w:rPr>
              <w:t>TG has stood as director in</w:t>
            </w:r>
            <w:r w:rsidR="00135327">
              <w:rPr>
                <w:sz w:val="22"/>
                <w:szCs w:val="22"/>
              </w:rPr>
              <w:t xml:space="preserve"> </w:t>
            </w:r>
            <w:r w:rsidR="00135327">
              <w:rPr>
                <w:color w:val="FF0000"/>
                <w:sz w:val="22"/>
                <w:szCs w:val="22"/>
              </w:rPr>
              <w:t xml:space="preserve">his </w:t>
            </w:r>
            <w:r>
              <w:rPr>
                <w:sz w:val="22"/>
                <w:szCs w:val="22"/>
              </w:rPr>
              <w:t xml:space="preserve"> own right </w:t>
            </w:r>
            <w:r w:rsidR="00135327">
              <w:rPr>
                <w:color w:val="FF0000"/>
                <w:sz w:val="22"/>
                <w:szCs w:val="22"/>
              </w:rPr>
              <w:t>but it was agreed that he would still be the SCC rep to the SCT meetings providing this is agreed at the inaugural meeting of the new SCC committee.  This has been common practise with Stuart representing both organisations in the past</w:t>
            </w:r>
            <w:r w:rsidR="00E506DD">
              <w:rPr>
                <w:color w:val="FF0000"/>
                <w:sz w:val="22"/>
                <w:szCs w:val="22"/>
              </w:rPr>
              <w:t>.</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110A6EA" w14:textId="77777777" w:rsidR="00B12A2B" w:rsidRDefault="00B12A2B">
            <w:pPr>
              <w:rPr>
                <w:sz w:val="22"/>
                <w:szCs w:val="22"/>
              </w:rPr>
            </w:pPr>
          </w:p>
        </w:tc>
      </w:tr>
      <w:tr w:rsidR="00B12A2B" w14:paraId="2CA236BA"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0624BFE" w14:textId="77777777" w:rsidR="00B12A2B" w:rsidRDefault="005762BE">
            <w:pPr>
              <w:rPr>
                <w:b/>
                <w:sz w:val="23"/>
                <w:szCs w:val="23"/>
              </w:rPr>
            </w:pPr>
            <w:r>
              <w:rPr>
                <w:b/>
                <w:sz w:val="23"/>
                <w:szCs w:val="23"/>
              </w:rPr>
              <w:t xml:space="preserve">19. Police report </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60A152E" w14:textId="77777777" w:rsidR="00B12A2B" w:rsidRDefault="005762BE">
            <w:pPr>
              <w:spacing w:after="200" w:line="276" w:lineRule="auto"/>
              <w:rPr>
                <w:sz w:val="22"/>
                <w:szCs w:val="22"/>
              </w:rPr>
            </w:pPr>
            <w:r>
              <w:rPr>
                <w:sz w:val="22"/>
                <w:szCs w:val="22"/>
              </w:rPr>
              <w:t>See appendix 3</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BDB719B" w14:textId="77777777" w:rsidR="00B12A2B" w:rsidRDefault="00B12A2B">
            <w:pPr>
              <w:rPr>
                <w:sz w:val="22"/>
                <w:szCs w:val="22"/>
              </w:rPr>
            </w:pPr>
          </w:p>
        </w:tc>
      </w:tr>
      <w:tr w:rsidR="00B12A2B" w14:paraId="212EE989"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61A5B4E" w14:textId="77777777" w:rsidR="00B12A2B" w:rsidRDefault="005762BE">
            <w:pPr>
              <w:rPr>
                <w:b/>
                <w:sz w:val="23"/>
                <w:szCs w:val="23"/>
              </w:rPr>
            </w:pPr>
            <w:r>
              <w:rPr>
                <w:b/>
                <w:sz w:val="23"/>
                <w:szCs w:val="23"/>
              </w:rPr>
              <w:t>20. Stirling Council</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C2DA218" w14:textId="77777777" w:rsidR="00B12A2B" w:rsidRDefault="005762BE">
            <w:pPr>
              <w:spacing w:after="200" w:line="276" w:lineRule="auto"/>
              <w:rPr>
                <w:sz w:val="22"/>
                <w:szCs w:val="22"/>
              </w:rPr>
            </w:pPr>
            <w:r>
              <w:rPr>
                <w:sz w:val="22"/>
                <w:szCs w:val="22"/>
              </w:rPr>
              <w:t xml:space="preserve">Budget meeting has occurred, 17.6m deficit plus impact of 10% inflation. </w:t>
            </w:r>
          </w:p>
          <w:p w14:paraId="1DB035A2" w14:textId="77777777" w:rsidR="00B12A2B" w:rsidRDefault="005762BE">
            <w:pPr>
              <w:spacing w:after="200" w:line="276" w:lineRule="auto"/>
              <w:rPr>
                <w:sz w:val="22"/>
                <w:szCs w:val="22"/>
              </w:rPr>
            </w:pPr>
            <w:r>
              <w:rPr>
                <w:sz w:val="22"/>
                <w:szCs w:val="22"/>
              </w:rPr>
              <w:t>There is going to be 7% Council Tax rise and there were difficult decisions being made about where to make cuts. Aberfoyle Nursery will be shutting at 3pm once cuts come into effect.</w:t>
            </w:r>
          </w:p>
          <w:p w14:paraId="0C064333" w14:textId="77777777" w:rsidR="00B12A2B" w:rsidRDefault="005762BE">
            <w:pPr>
              <w:spacing w:after="200" w:line="276" w:lineRule="auto"/>
              <w:rPr>
                <w:sz w:val="22"/>
                <w:szCs w:val="22"/>
              </w:rPr>
            </w:pPr>
            <w:r>
              <w:rPr>
                <w:sz w:val="22"/>
                <w:szCs w:val="22"/>
              </w:rPr>
              <w:t xml:space="preserve">Cuts to street lighting, 7m on voluntary severance. 40% reduction in office space. </w:t>
            </w:r>
            <w:proofErr w:type="spellStart"/>
            <w:r>
              <w:rPr>
                <w:sz w:val="22"/>
                <w:szCs w:val="22"/>
              </w:rPr>
              <w:t>Cowane</w:t>
            </w:r>
            <w:proofErr w:type="spellEnd"/>
            <w:r>
              <w:rPr>
                <w:sz w:val="22"/>
                <w:szCs w:val="22"/>
              </w:rPr>
              <w:t xml:space="preserve"> Centre and </w:t>
            </w:r>
            <w:proofErr w:type="spellStart"/>
            <w:r>
              <w:rPr>
                <w:sz w:val="22"/>
                <w:szCs w:val="22"/>
              </w:rPr>
              <w:t>Wolfcraig</w:t>
            </w:r>
            <w:proofErr w:type="spellEnd"/>
            <w:r>
              <w:rPr>
                <w:sz w:val="22"/>
                <w:szCs w:val="22"/>
              </w:rPr>
              <w:t>.</w:t>
            </w:r>
          </w:p>
          <w:p w14:paraId="674CA99B" w14:textId="2625CCFC" w:rsidR="00B12A2B" w:rsidRDefault="005762BE">
            <w:pPr>
              <w:spacing w:after="200" w:line="276" w:lineRule="auto"/>
              <w:rPr>
                <w:sz w:val="22"/>
                <w:szCs w:val="22"/>
              </w:rPr>
            </w:pPr>
            <w:r>
              <w:rPr>
                <w:sz w:val="22"/>
                <w:szCs w:val="22"/>
              </w:rPr>
              <w:t xml:space="preserve">There will be a </w:t>
            </w:r>
            <w:r w:rsidR="00E506DD">
              <w:rPr>
                <w:sz w:val="22"/>
                <w:szCs w:val="22"/>
              </w:rPr>
              <w:t>risk-based</w:t>
            </w:r>
            <w:r>
              <w:rPr>
                <w:sz w:val="22"/>
                <w:szCs w:val="22"/>
              </w:rPr>
              <w:t xml:space="preserve"> approach to road maintenance - GM to investigate what that means. 1m extra has been added to the roads budget.</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313945A" w14:textId="472F1916" w:rsidR="00B12A2B" w:rsidRDefault="005762BE">
            <w:pPr>
              <w:rPr>
                <w:sz w:val="22"/>
                <w:szCs w:val="22"/>
              </w:rPr>
            </w:pPr>
            <w:r>
              <w:rPr>
                <w:sz w:val="22"/>
                <w:szCs w:val="22"/>
              </w:rPr>
              <w:t xml:space="preserve">GM </w:t>
            </w:r>
            <w:proofErr w:type="gramStart"/>
            <w:r w:rsidR="00E506DD">
              <w:rPr>
                <w:sz w:val="22"/>
                <w:szCs w:val="22"/>
              </w:rPr>
              <w:t>( Councillor</w:t>
            </w:r>
            <w:proofErr w:type="gramEnd"/>
            <w:r w:rsidR="00E506DD">
              <w:rPr>
                <w:sz w:val="22"/>
                <w:szCs w:val="22"/>
              </w:rPr>
              <w:t xml:space="preserve"> )</w:t>
            </w:r>
          </w:p>
        </w:tc>
      </w:tr>
      <w:tr w:rsidR="00B12A2B" w14:paraId="68A0E0BB"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FC1E006" w14:textId="77777777" w:rsidR="00B12A2B" w:rsidRDefault="005762BE">
            <w:pPr>
              <w:rPr>
                <w:b/>
                <w:sz w:val="23"/>
                <w:szCs w:val="23"/>
              </w:rPr>
            </w:pPr>
            <w:r>
              <w:rPr>
                <w:b/>
                <w:sz w:val="23"/>
                <w:szCs w:val="23"/>
              </w:rPr>
              <w:lastRenderedPageBreak/>
              <w:t>20. Website</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BBC19F2" w14:textId="77777777" w:rsidR="00B12A2B" w:rsidRDefault="005762BE">
            <w:pPr>
              <w:spacing w:after="200" w:line="276" w:lineRule="auto"/>
              <w:rPr>
                <w:sz w:val="22"/>
                <w:szCs w:val="22"/>
              </w:rPr>
            </w:pPr>
            <w:r>
              <w:rPr>
                <w:sz w:val="22"/>
                <w:szCs w:val="22"/>
              </w:rPr>
              <w:t xml:space="preserve">The email </w:t>
            </w:r>
            <w:hyperlink r:id="rId7">
              <w:r>
                <w:rPr>
                  <w:color w:val="1155CC"/>
                  <w:sz w:val="22"/>
                  <w:szCs w:val="22"/>
                  <w:u w:val="single"/>
                </w:rPr>
                <w:t>hello@ccstrathard.org</w:t>
              </w:r>
            </w:hyperlink>
            <w:r>
              <w:rPr>
                <w:sz w:val="22"/>
                <w:szCs w:val="22"/>
              </w:rPr>
              <w:t xml:space="preserve"> is not distributing emails to councillors.  LM - access is available by logging in directly. PM following up email and website with CG.</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A3C5BF7" w14:textId="77777777" w:rsidR="00B12A2B" w:rsidRDefault="005762BE">
            <w:pPr>
              <w:rPr>
                <w:sz w:val="22"/>
                <w:szCs w:val="22"/>
              </w:rPr>
            </w:pPr>
            <w:r>
              <w:rPr>
                <w:sz w:val="22"/>
                <w:szCs w:val="22"/>
              </w:rPr>
              <w:t>PM/CG</w:t>
            </w:r>
          </w:p>
        </w:tc>
      </w:tr>
      <w:tr w:rsidR="00B12A2B" w14:paraId="445DF4F3"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EDA4324" w14:textId="77777777" w:rsidR="00B12A2B" w:rsidRDefault="005762BE">
            <w:pPr>
              <w:rPr>
                <w:b/>
                <w:sz w:val="23"/>
                <w:szCs w:val="23"/>
              </w:rPr>
            </w:pPr>
            <w:r>
              <w:rPr>
                <w:b/>
                <w:sz w:val="23"/>
                <w:szCs w:val="23"/>
              </w:rPr>
              <w:t>21. AOCB</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64EBAC9" w14:textId="166C5348" w:rsidR="00B12A2B" w:rsidRDefault="005762BE">
            <w:pPr>
              <w:spacing w:after="200" w:line="276" w:lineRule="auto"/>
              <w:rPr>
                <w:sz w:val="22"/>
                <w:szCs w:val="22"/>
              </w:rPr>
            </w:pPr>
            <w:r>
              <w:rPr>
                <w:sz w:val="22"/>
                <w:szCs w:val="22"/>
              </w:rPr>
              <w:t xml:space="preserve">Sheila Gordon - Scottish Water have been culling feral sheep. The view is that diseased sheep can be culled with agreement by SSPCA and the Police. No consultation was </w:t>
            </w:r>
            <w:r w:rsidR="00E506DD">
              <w:rPr>
                <w:sz w:val="22"/>
                <w:szCs w:val="22"/>
              </w:rPr>
              <w:t>made,</w:t>
            </w:r>
            <w:r>
              <w:rPr>
                <w:sz w:val="22"/>
                <w:szCs w:val="22"/>
              </w:rPr>
              <w:t xml:space="preserve"> and they were only notified shortly before culling began. No vet checks seem to have been conducted. PM thanks SG. </w:t>
            </w:r>
          </w:p>
          <w:p w14:paraId="65606A7D" w14:textId="70EE8841" w:rsidR="00B12A2B" w:rsidRDefault="005762BE">
            <w:pPr>
              <w:spacing w:after="200" w:line="276" w:lineRule="auto"/>
              <w:rPr>
                <w:sz w:val="22"/>
                <w:szCs w:val="22"/>
              </w:rPr>
            </w:pPr>
            <w:r>
              <w:rPr>
                <w:sz w:val="22"/>
                <w:szCs w:val="22"/>
              </w:rPr>
              <w:t xml:space="preserve">TG has been contacted to feedback on how effectively Scottish Water engage with the community. asks SCC for feedback. KB reports no response from SW in relation to resilience planning - she has asked John Hair </w:t>
            </w:r>
            <w:r w:rsidR="00E506DD">
              <w:rPr>
                <w:sz w:val="22"/>
                <w:szCs w:val="22"/>
              </w:rPr>
              <w:t>FLS to</w:t>
            </w:r>
            <w:r>
              <w:rPr>
                <w:sz w:val="22"/>
                <w:szCs w:val="22"/>
              </w:rPr>
              <w:t xml:space="preserve"> pursue for action. </w:t>
            </w:r>
          </w:p>
          <w:p w14:paraId="3EE22376" w14:textId="77777777" w:rsidR="00B12A2B" w:rsidRDefault="005762BE">
            <w:pPr>
              <w:spacing w:after="200" w:line="276" w:lineRule="auto"/>
              <w:rPr>
                <w:sz w:val="22"/>
                <w:szCs w:val="22"/>
              </w:rPr>
            </w:pPr>
            <w:r>
              <w:rPr>
                <w:sz w:val="22"/>
                <w:szCs w:val="22"/>
              </w:rPr>
              <w:t xml:space="preserve">TG will approach </w:t>
            </w:r>
            <w:proofErr w:type="spellStart"/>
            <w:r>
              <w:rPr>
                <w:sz w:val="22"/>
                <w:szCs w:val="22"/>
              </w:rPr>
              <w:t>Inversnaid</w:t>
            </w:r>
            <w:proofErr w:type="spellEnd"/>
            <w:r>
              <w:rPr>
                <w:sz w:val="22"/>
                <w:szCs w:val="22"/>
              </w:rPr>
              <w:t xml:space="preserve"> Hotel and The Pier Cafe with a view to SCC conducting 1 meeting per year in those areas of Strathard. </w:t>
            </w:r>
          </w:p>
          <w:p w14:paraId="04774ED8" w14:textId="77777777" w:rsidR="00B12A2B" w:rsidRDefault="005762BE">
            <w:pPr>
              <w:spacing w:after="200" w:line="276" w:lineRule="auto"/>
              <w:rPr>
                <w:sz w:val="22"/>
                <w:szCs w:val="22"/>
              </w:rPr>
            </w:pPr>
            <w:r>
              <w:rPr>
                <w:sz w:val="22"/>
                <w:szCs w:val="22"/>
              </w:rPr>
              <w:t>The Lease at the Waterpark by Forest Hills has been secured by someone wishing to continue the business.</w:t>
            </w:r>
          </w:p>
          <w:p w14:paraId="70187A4D" w14:textId="77777777" w:rsidR="00B12A2B" w:rsidRDefault="005762BE">
            <w:pPr>
              <w:spacing w:after="200" w:line="276" w:lineRule="auto"/>
              <w:rPr>
                <w:sz w:val="22"/>
                <w:szCs w:val="22"/>
              </w:rPr>
            </w:pPr>
            <w:r>
              <w:rPr>
                <w:sz w:val="22"/>
                <w:szCs w:val="22"/>
              </w:rPr>
              <w:t>Kinlochard Play area gates have not been installed. JK to follow up with SB as the time committed to by SC has now passed.</w:t>
            </w:r>
          </w:p>
          <w:p w14:paraId="7618C0E6" w14:textId="77777777" w:rsidR="00B12A2B" w:rsidRDefault="005762BE">
            <w:pPr>
              <w:spacing w:after="200" w:line="276" w:lineRule="auto"/>
              <w:rPr>
                <w:sz w:val="22"/>
                <w:szCs w:val="22"/>
              </w:rPr>
            </w:pPr>
            <w:r>
              <w:rPr>
                <w:sz w:val="22"/>
                <w:szCs w:val="22"/>
              </w:rPr>
              <w:t>LM to approach Forest Hills to hold meeting on 6/4/23</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8B10152" w14:textId="77777777" w:rsidR="00B12A2B" w:rsidRDefault="005762BE">
            <w:pPr>
              <w:rPr>
                <w:sz w:val="22"/>
                <w:szCs w:val="22"/>
              </w:rPr>
            </w:pPr>
            <w:r>
              <w:rPr>
                <w:sz w:val="22"/>
                <w:szCs w:val="22"/>
              </w:rPr>
              <w:t>JK, TG, LM</w:t>
            </w:r>
          </w:p>
          <w:p w14:paraId="62542270" w14:textId="77777777" w:rsidR="00E506DD" w:rsidRDefault="00E506DD">
            <w:pPr>
              <w:rPr>
                <w:sz w:val="22"/>
                <w:szCs w:val="22"/>
              </w:rPr>
            </w:pPr>
          </w:p>
          <w:p w14:paraId="0C1C2192" w14:textId="77777777" w:rsidR="00E506DD" w:rsidRDefault="00E506DD">
            <w:pPr>
              <w:rPr>
                <w:sz w:val="22"/>
                <w:szCs w:val="22"/>
              </w:rPr>
            </w:pPr>
          </w:p>
          <w:p w14:paraId="30B6E279" w14:textId="3B8C3D84" w:rsidR="00E506DD" w:rsidRDefault="00E506DD">
            <w:pPr>
              <w:rPr>
                <w:sz w:val="22"/>
                <w:szCs w:val="22"/>
              </w:rPr>
            </w:pPr>
            <w:r>
              <w:rPr>
                <w:sz w:val="22"/>
                <w:szCs w:val="22"/>
              </w:rPr>
              <w:t xml:space="preserve">Attached correspondence regarding ongoing </w:t>
            </w:r>
            <w:r w:rsidR="0092164B">
              <w:rPr>
                <w:sz w:val="22"/>
                <w:szCs w:val="22"/>
              </w:rPr>
              <w:t>issues.</w:t>
            </w:r>
            <w:r>
              <w:rPr>
                <w:sz w:val="22"/>
                <w:szCs w:val="22"/>
              </w:rPr>
              <w:t xml:space="preserve"> </w:t>
            </w:r>
          </w:p>
          <w:p w14:paraId="6EC8C620" w14:textId="77777777" w:rsidR="00E506DD" w:rsidRDefault="00E506DD">
            <w:pPr>
              <w:rPr>
                <w:sz w:val="22"/>
                <w:szCs w:val="22"/>
              </w:rPr>
            </w:pPr>
            <w:r>
              <w:rPr>
                <w:sz w:val="22"/>
                <w:szCs w:val="22"/>
              </w:rPr>
              <w:t xml:space="preserve">Housing </w:t>
            </w:r>
          </w:p>
          <w:p w14:paraId="3AACFFC6" w14:textId="0E20BEBB" w:rsidR="00E506DD" w:rsidRDefault="00E506DD">
            <w:pPr>
              <w:rPr>
                <w:sz w:val="22"/>
                <w:szCs w:val="22"/>
              </w:rPr>
            </w:pPr>
            <w:r>
              <w:rPr>
                <w:sz w:val="22"/>
                <w:szCs w:val="22"/>
              </w:rPr>
              <w:t>Flooding</w:t>
            </w:r>
          </w:p>
          <w:p w14:paraId="1941D43E" w14:textId="0E9E9615" w:rsidR="0092164B" w:rsidRDefault="0092164B">
            <w:pPr>
              <w:rPr>
                <w:sz w:val="22"/>
                <w:szCs w:val="22"/>
              </w:rPr>
            </w:pPr>
            <w:r>
              <w:rPr>
                <w:sz w:val="22"/>
                <w:szCs w:val="22"/>
              </w:rPr>
              <w:t xml:space="preserve">Road Safety </w:t>
            </w:r>
          </w:p>
          <w:p w14:paraId="74F05C92" w14:textId="443C6C19" w:rsidR="0092164B" w:rsidRDefault="0092164B">
            <w:pPr>
              <w:rPr>
                <w:sz w:val="22"/>
                <w:szCs w:val="22"/>
              </w:rPr>
            </w:pPr>
            <w:r>
              <w:rPr>
                <w:sz w:val="22"/>
                <w:szCs w:val="22"/>
              </w:rPr>
              <w:t>Broadband</w:t>
            </w:r>
          </w:p>
          <w:p w14:paraId="5D0BC75C" w14:textId="77777777" w:rsidR="0092164B" w:rsidRDefault="0092164B">
            <w:pPr>
              <w:rPr>
                <w:sz w:val="22"/>
                <w:szCs w:val="22"/>
              </w:rPr>
            </w:pPr>
          </w:p>
          <w:p w14:paraId="2EAD2B2C" w14:textId="7D68DB2B" w:rsidR="00E506DD" w:rsidRDefault="00E506DD">
            <w:pPr>
              <w:rPr>
                <w:sz w:val="22"/>
                <w:szCs w:val="22"/>
              </w:rPr>
            </w:pPr>
          </w:p>
        </w:tc>
      </w:tr>
    </w:tbl>
    <w:p w14:paraId="638AF06E" w14:textId="77777777" w:rsidR="00B12A2B" w:rsidRDefault="00B12A2B">
      <w:pPr>
        <w:spacing w:after="80"/>
        <w:jc w:val="center"/>
        <w:rPr>
          <w:b/>
          <w:sz w:val="23"/>
          <w:szCs w:val="23"/>
        </w:rPr>
      </w:pPr>
    </w:p>
    <w:p w14:paraId="6436AA37" w14:textId="77777777" w:rsidR="00B12A2B" w:rsidRDefault="005762BE">
      <w:pPr>
        <w:spacing w:after="80"/>
        <w:jc w:val="center"/>
        <w:rPr>
          <w:b/>
          <w:sz w:val="23"/>
          <w:szCs w:val="23"/>
        </w:rPr>
      </w:pPr>
      <w:r>
        <w:rPr>
          <w:b/>
          <w:sz w:val="23"/>
          <w:szCs w:val="23"/>
        </w:rPr>
        <w:t xml:space="preserve">Next Public meeting </w:t>
      </w:r>
    </w:p>
    <w:p w14:paraId="202CDC4B" w14:textId="77777777" w:rsidR="00B12A2B" w:rsidRDefault="005762BE">
      <w:pPr>
        <w:spacing w:after="80"/>
        <w:jc w:val="center"/>
        <w:rPr>
          <w:b/>
          <w:sz w:val="23"/>
          <w:szCs w:val="23"/>
        </w:rPr>
      </w:pPr>
      <w:r>
        <w:rPr>
          <w:b/>
          <w:sz w:val="23"/>
          <w:szCs w:val="23"/>
        </w:rPr>
        <w:t>Thurs 6</w:t>
      </w:r>
      <w:r>
        <w:rPr>
          <w:b/>
          <w:sz w:val="23"/>
          <w:szCs w:val="23"/>
          <w:vertAlign w:val="superscript"/>
        </w:rPr>
        <w:t xml:space="preserve">th </w:t>
      </w:r>
      <w:r>
        <w:rPr>
          <w:b/>
          <w:sz w:val="23"/>
          <w:szCs w:val="23"/>
        </w:rPr>
        <w:t>April 2023 7pm</w:t>
      </w:r>
    </w:p>
    <w:p w14:paraId="740BFAB1" w14:textId="77777777" w:rsidR="00B12A2B" w:rsidRDefault="005762BE">
      <w:pPr>
        <w:spacing w:after="80"/>
        <w:jc w:val="center"/>
        <w:rPr>
          <w:b/>
          <w:sz w:val="23"/>
          <w:szCs w:val="23"/>
        </w:rPr>
      </w:pPr>
      <w:r>
        <w:rPr>
          <w:b/>
          <w:sz w:val="23"/>
          <w:szCs w:val="23"/>
        </w:rPr>
        <w:t xml:space="preserve">venue tbc </w:t>
      </w:r>
    </w:p>
    <w:p w14:paraId="0A9D4327" w14:textId="77777777" w:rsidR="00B12A2B" w:rsidRDefault="00B12A2B">
      <w:pPr>
        <w:spacing w:after="80"/>
        <w:jc w:val="center"/>
        <w:rPr>
          <w:b/>
          <w:sz w:val="32"/>
          <w:szCs w:val="32"/>
        </w:rPr>
      </w:pPr>
    </w:p>
    <w:p w14:paraId="4E25E38B" w14:textId="77777777" w:rsidR="00B12A2B" w:rsidRDefault="005762BE">
      <w:pPr>
        <w:spacing w:after="80"/>
        <w:jc w:val="center"/>
        <w:rPr>
          <w:b/>
          <w:sz w:val="32"/>
          <w:szCs w:val="32"/>
        </w:rPr>
      </w:pPr>
      <w:r>
        <w:rPr>
          <w:b/>
          <w:sz w:val="32"/>
          <w:szCs w:val="32"/>
        </w:rPr>
        <w:t xml:space="preserve">Appendix 1 </w:t>
      </w:r>
    </w:p>
    <w:p w14:paraId="1E972410" w14:textId="77777777" w:rsidR="00B12A2B" w:rsidRDefault="005762BE">
      <w:pPr>
        <w:spacing w:after="80"/>
        <w:jc w:val="center"/>
        <w:rPr>
          <w:b/>
          <w:sz w:val="32"/>
          <w:szCs w:val="32"/>
        </w:rPr>
      </w:pPr>
      <w:r>
        <w:rPr>
          <w:rFonts w:ascii="Calibri" w:eastAsia="Calibri" w:hAnsi="Calibri" w:cs="Calibri"/>
          <w:b/>
          <w:color w:val="48A23F"/>
          <w:sz w:val="48"/>
          <w:szCs w:val="48"/>
        </w:rPr>
        <w:t>Treasurers Report</w:t>
      </w:r>
    </w:p>
    <w:p w14:paraId="274F481D" w14:textId="77777777" w:rsidR="00B12A2B" w:rsidRDefault="00B12A2B">
      <w:pPr>
        <w:spacing w:after="80"/>
        <w:jc w:val="center"/>
        <w:rPr>
          <w:b/>
          <w:sz w:val="32"/>
          <w:szCs w:val="32"/>
        </w:rPr>
      </w:pPr>
    </w:p>
    <w:p w14:paraId="278E5342" w14:textId="77777777" w:rsidR="00B12A2B" w:rsidRDefault="005762BE">
      <w:pPr>
        <w:spacing w:after="80"/>
        <w:jc w:val="center"/>
        <w:rPr>
          <w:b/>
          <w:sz w:val="32"/>
          <w:szCs w:val="32"/>
        </w:rPr>
      </w:pPr>
      <w:r>
        <w:rPr>
          <w:b/>
          <w:sz w:val="32"/>
          <w:szCs w:val="32"/>
        </w:rPr>
        <w:t>Appendix 2</w:t>
      </w:r>
    </w:p>
    <w:p w14:paraId="1A1CD2D6" w14:textId="77777777" w:rsidR="00B12A2B" w:rsidRDefault="005762BE">
      <w:pPr>
        <w:spacing w:before="240" w:after="240"/>
        <w:jc w:val="center"/>
        <w:rPr>
          <w:b/>
          <w:sz w:val="28"/>
          <w:szCs w:val="28"/>
        </w:rPr>
      </w:pPr>
      <w:r>
        <w:rPr>
          <w:b/>
          <w:sz w:val="28"/>
          <w:szCs w:val="28"/>
        </w:rPr>
        <w:t>Weekly Planning Lists for Feb 2023</w:t>
      </w:r>
    </w:p>
    <w:p w14:paraId="5ED116A2" w14:textId="77777777" w:rsidR="00B12A2B" w:rsidRDefault="005762BE">
      <w:pPr>
        <w:spacing w:before="240" w:after="240"/>
        <w:jc w:val="center"/>
        <w:rPr>
          <w:b/>
          <w:sz w:val="32"/>
          <w:szCs w:val="32"/>
        </w:rPr>
      </w:pPr>
      <w:r>
        <w:rPr>
          <w:b/>
          <w:sz w:val="32"/>
          <w:szCs w:val="32"/>
        </w:rPr>
        <w:t>Planning Applications:</w:t>
      </w:r>
    </w:p>
    <w:p w14:paraId="165E3C37" w14:textId="77777777" w:rsidR="00B12A2B" w:rsidRDefault="005762BE">
      <w:pPr>
        <w:spacing w:before="240" w:after="240"/>
        <w:rPr>
          <w:sz w:val="32"/>
          <w:szCs w:val="32"/>
        </w:rPr>
      </w:pPr>
      <w:r>
        <w:rPr>
          <w:sz w:val="32"/>
          <w:szCs w:val="32"/>
        </w:rPr>
        <w:t xml:space="preserve">Ref No 2023/0049/LBC Officer Jack Riggs Date Valid 9 February 2023 Telephone 01389 722620 Proposal Internal alterations to 2nd floor and insertion of 3no rooflights to pitched roof, and 2no rooflights to flat roof Location Dun </w:t>
      </w:r>
      <w:proofErr w:type="spellStart"/>
      <w:r>
        <w:rPr>
          <w:sz w:val="32"/>
          <w:szCs w:val="32"/>
        </w:rPr>
        <w:t>Dubh</w:t>
      </w:r>
      <w:proofErr w:type="spellEnd"/>
      <w:r>
        <w:rPr>
          <w:sz w:val="32"/>
          <w:szCs w:val="32"/>
        </w:rPr>
        <w:t xml:space="preserve"> </w:t>
      </w:r>
      <w:proofErr w:type="spellStart"/>
      <w:r>
        <w:rPr>
          <w:sz w:val="32"/>
          <w:szCs w:val="32"/>
        </w:rPr>
        <w:t>Lochard</w:t>
      </w:r>
      <w:proofErr w:type="spellEnd"/>
      <w:r>
        <w:rPr>
          <w:sz w:val="32"/>
          <w:szCs w:val="32"/>
        </w:rPr>
        <w:t xml:space="preserve"> Road Milton Applicant Mr Philip Lynch Dun </w:t>
      </w:r>
      <w:proofErr w:type="spellStart"/>
      <w:r>
        <w:rPr>
          <w:sz w:val="32"/>
          <w:szCs w:val="32"/>
        </w:rPr>
        <w:t>Dubh</w:t>
      </w:r>
      <w:proofErr w:type="spellEnd"/>
      <w:r>
        <w:rPr>
          <w:sz w:val="32"/>
          <w:szCs w:val="32"/>
        </w:rPr>
        <w:t xml:space="preserve"> </w:t>
      </w:r>
      <w:proofErr w:type="spellStart"/>
      <w:r>
        <w:rPr>
          <w:sz w:val="32"/>
          <w:szCs w:val="32"/>
        </w:rPr>
        <w:t>Lochard</w:t>
      </w:r>
      <w:proofErr w:type="spellEnd"/>
      <w:r>
        <w:rPr>
          <w:sz w:val="32"/>
          <w:szCs w:val="32"/>
        </w:rPr>
        <w:t xml:space="preserve"> Road Aberfoyle FK8 3TJ Agent David Hill </w:t>
      </w:r>
      <w:proofErr w:type="spellStart"/>
      <w:r>
        <w:rPr>
          <w:sz w:val="32"/>
          <w:szCs w:val="32"/>
        </w:rPr>
        <w:t>Kholm</w:t>
      </w:r>
      <w:proofErr w:type="spellEnd"/>
      <w:r>
        <w:rPr>
          <w:sz w:val="32"/>
          <w:szCs w:val="32"/>
        </w:rPr>
        <w:t xml:space="preserve"> 32 Millbank Cupar KY15 5DP Application Type Listed Building Consent Expected Decision Level DEL National Park Ward NP Ward 2 (northern (central) area) Community Council Area Strathard CC National Grid co-ordinates 248271 E 701545 N Advertisement Type Listed Building</w:t>
      </w:r>
    </w:p>
    <w:p w14:paraId="3838CB05" w14:textId="77777777" w:rsidR="00B12A2B" w:rsidRDefault="005762BE">
      <w:pPr>
        <w:spacing w:before="240" w:after="240"/>
        <w:rPr>
          <w:sz w:val="32"/>
          <w:szCs w:val="32"/>
        </w:rPr>
      </w:pPr>
      <w:proofErr w:type="spellStart"/>
      <w:proofErr w:type="gramStart"/>
      <w:r>
        <w:rPr>
          <w:sz w:val="32"/>
          <w:szCs w:val="32"/>
        </w:rPr>
        <w:t>Withdrawals:None</w:t>
      </w:r>
      <w:proofErr w:type="spellEnd"/>
      <w:proofErr w:type="gramEnd"/>
    </w:p>
    <w:p w14:paraId="75D14BC4" w14:textId="77777777" w:rsidR="00B12A2B" w:rsidRDefault="005762BE">
      <w:pPr>
        <w:spacing w:before="240" w:after="240"/>
        <w:rPr>
          <w:sz w:val="32"/>
          <w:szCs w:val="32"/>
        </w:rPr>
      </w:pPr>
      <w:r>
        <w:rPr>
          <w:sz w:val="32"/>
          <w:szCs w:val="32"/>
        </w:rPr>
        <w:t>Approvals:</w:t>
      </w:r>
    </w:p>
    <w:p w14:paraId="79548CF2" w14:textId="77777777" w:rsidR="00B12A2B" w:rsidRDefault="005762BE">
      <w:pPr>
        <w:spacing w:before="240" w:after="240"/>
        <w:rPr>
          <w:sz w:val="32"/>
          <w:szCs w:val="32"/>
        </w:rPr>
      </w:pPr>
      <w:r>
        <w:rPr>
          <w:sz w:val="32"/>
          <w:szCs w:val="32"/>
        </w:rPr>
        <w:t>Refusals: None</w:t>
      </w:r>
    </w:p>
    <w:p w14:paraId="3BB00BBD" w14:textId="77777777" w:rsidR="00B12A2B" w:rsidRDefault="005762BE">
      <w:pPr>
        <w:spacing w:before="240" w:after="240" w:line="288" w:lineRule="auto"/>
        <w:rPr>
          <w:sz w:val="32"/>
          <w:szCs w:val="32"/>
        </w:rPr>
      </w:pPr>
      <w:r>
        <w:rPr>
          <w:sz w:val="32"/>
          <w:szCs w:val="32"/>
        </w:rPr>
        <w:t>Enforcement Matters: None</w:t>
      </w:r>
    </w:p>
    <w:p w14:paraId="6BBF13D2" w14:textId="77777777" w:rsidR="00B12A2B" w:rsidRDefault="005762BE">
      <w:pPr>
        <w:spacing w:before="240" w:after="240" w:line="288" w:lineRule="auto"/>
        <w:rPr>
          <w:sz w:val="32"/>
          <w:szCs w:val="32"/>
        </w:rPr>
      </w:pPr>
      <w:r>
        <w:rPr>
          <w:sz w:val="32"/>
          <w:szCs w:val="32"/>
        </w:rPr>
        <w:t>Appeals: None</w:t>
      </w:r>
    </w:p>
    <w:p w14:paraId="1C68480B" w14:textId="77777777" w:rsidR="00B12A2B" w:rsidRDefault="00B12A2B">
      <w:pPr>
        <w:spacing w:before="240" w:after="240" w:line="288" w:lineRule="auto"/>
        <w:jc w:val="center"/>
        <w:rPr>
          <w:sz w:val="32"/>
          <w:szCs w:val="32"/>
        </w:rPr>
      </w:pPr>
    </w:p>
    <w:p w14:paraId="67A07F12" w14:textId="77777777" w:rsidR="00B12A2B" w:rsidRDefault="005762BE">
      <w:pPr>
        <w:spacing w:before="240" w:after="240" w:line="288" w:lineRule="auto"/>
        <w:jc w:val="center"/>
        <w:rPr>
          <w:sz w:val="32"/>
          <w:szCs w:val="32"/>
        </w:rPr>
      </w:pPr>
      <w:r>
        <w:rPr>
          <w:sz w:val="32"/>
          <w:szCs w:val="32"/>
        </w:rPr>
        <w:t>Overdue Applications:</w:t>
      </w:r>
    </w:p>
    <w:p w14:paraId="1337D4C5" w14:textId="77777777" w:rsidR="00B12A2B" w:rsidRDefault="00B12A2B">
      <w:pPr>
        <w:spacing w:before="240" w:after="240"/>
        <w:jc w:val="center"/>
        <w:rPr>
          <w:sz w:val="32"/>
          <w:szCs w:val="32"/>
        </w:rPr>
      </w:pPr>
    </w:p>
    <w:p w14:paraId="5FEA4D60" w14:textId="77777777" w:rsidR="00B12A2B" w:rsidRDefault="005762BE">
      <w:pPr>
        <w:spacing w:before="240" w:after="240"/>
        <w:rPr>
          <w:sz w:val="32"/>
          <w:szCs w:val="32"/>
        </w:rPr>
      </w:pPr>
      <w:r>
        <w:rPr>
          <w:sz w:val="32"/>
          <w:szCs w:val="32"/>
        </w:rPr>
        <w:t xml:space="preserve">Application Number 2021/0194/DET Development </w:t>
      </w:r>
      <w:proofErr w:type="gramStart"/>
      <w:r>
        <w:rPr>
          <w:sz w:val="32"/>
          <w:szCs w:val="32"/>
        </w:rPr>
        <w:t>Proposed :</w:t>
      </w:r>
      <w:proofErr w:type="gramEnd"/>
      <w:r>
        <w:rPr>
          <w:sz w:val="32"/>
          <w:szCs w:val="32"/>
        </w:rPr>
        <w:t xml:space="preserve"> Formation of </w:t>
      </w:r>
      <w:proofErr w:type="spellStart"/>
      <w:r>
        <w:rPr>
          <w:sz w:val="32"/>
          <w:szCs w:val="32"/>
        </w:rPr>
        <w:t>bellmouth</w:t>
      </w:r>
      <w:proofErr w:type="spellEnd"/>
      <w:r>
        <w:rPr>
          <w:sz w:val="32"/>
          <w:szCs w:val="32"/>
        </w:rPr>
        <w:t xml:space="preserve"> junction and access road to serve a maximum of 12 dwellinghouses Location: Land To The West Of </w:t>
      </w:r>
      <w:proofErr w:type="spellStart"/>
      <w:r>
        <w:rPr>
          <w:sz w:val="32"/>
          <w:szCs w:val="32"/>
        </w:rPr>
        <w:t>Lochard</w:t>
      </w:r>
      <w:proofErr w:type="spellEnd"/>
      <w:r>
        <w:rPr>
          <w:sz w:val="32"/>
          <w:szCs w:val="32"/>
        </w:rPr>
        <w:t xml:space="preserve"> Cottage </w:t>
      </w:r>
      <w:proofErr w:type="spellStart"/>
      <w:r>
        <w:rPr>
          <w:sz w:val="32"/>
          <w:szCs w:val="32"/>
        </w:rPr>
        <w:t>Kinlochard</w:t>
      </w:r>
      <w:proofErr w:type="spellEnd"/>
      <w:r>
        <w:rPr>
          <w:sz w:val="32"/>
          <w:szCs w:val="32"/>
        </w:rPr>
        <w:t xml:space="preserve"> Stirling Applicant: Mr Graham Clough Agent’s Name: Gareth Roberts Agent’s Company Name: Organic Architects Agent’s Address: 140 West Princes Street Helensburgh G84 8BH Date Application Valid: 14 September 2021 Date of expiry of period for representations: 29 October 2021</w:t>
      </w:r>
    </w:p>
    <w:p w14:paraId="3AA7447A" w14:textId="77777777" w:rsidR="00B12A2B" w:rsidRDefault="005762BE">
      <w:pPr>
        <w:spacing w:before="240" w:after="240" w:line="288" w:lineRule="auto"/>
        <w:rPr>
          <w:sz w:val="32"/>
          <w:szCs w:val="32"/>
        </w:rPr>
      </w:pPr>
      <w:r>
        <w:rPr>
          <w:sz w:val="32"/>
          <w:szCs w:val="32"/>
        </w:rPr>
        <w:t xml:space="preserve">Application Number 2022/0285/DET Development Proposed : Change of use of land to caravan site (for the siting of 4 no. pods), formation of new access and installation of sewage treatment plant Location: </w:t>
      </w:r>
      <w:proofErr w:type="spellStart"/>
      <w:r>
        <w:rPr>
          <w:sz w:val="32"/>
          <w:szCs w:val="32"/>
        </w:rPr>
        <w:t>Ledard</w:t>
      </w:r>
      <w:proofErr w:type="spellEnd"/>
      <w:r>
        <w:rPr>
          <w:sz w:val="32"/>
          <w:szCs w:val="32"/>
        </w:rPr>
        <w:t xml:space="preserve"> Farm Aberfoyle Stirling FK8 3TL Applicant: Mr Fergus Wood Agent’s Name: Michael Hyde Agent’s Company Name: MH Planning Associates Agent’s Address: 63 West Princes Street Helensburgh G84 8BN Date Application Valid: 21 October 2022 Date of expiry of period for representations: 6 December 2022</w:t>
      </w:r>
    </w:p>
    <w:p w14:paraId="3DFAC5AD" w14:textId="77777777" w:rsidR="00B12A2B" w:rsidRDefault="00B12A2B">
      <w:pPr>
        <w:spacing w:before="240" w:after="240" w:line="288" w:lineRule="auto"/>
        <w:jc w:val="center"/>
        <w:rPr>
          <w:b/>
          <w:sz w:val="32"/>
          <w:szCs w:val="32"/>
        </w:rPr>
      </w:pPr>
    </w:p>
    <w:p w14:paraId="587E5104" w14:textId="77777777" w:rsidR="00B12A2B" w:rsidRDefault="00B12A2B">
      <w:pPr>
        <w:spacing w:after="80"/>
        <w:rPr>
          <w:b/>
          <w:sz w:val="32"/>
          <w:szCs w:val="32"/>
        </w:rPr>
      </w:pPr>
    </w:p>
    <w:p w14:paraId="00F6F820" w14:textId="09EE1077" w:rsidR="00B12A2B" w:rsidRDefault="00B12A2B">
      <w:pPr>
        <w:spacing w:after="80"/>
        <w:jc w:val="center"/>
        <w:rPr>
          <w:b/>
          <w:sz w:val="32"/>
          <w:szCs w:val="32"/>
        </w:rPr>
      </w:pPr>
    </w:p>
    <w:p w14:paraId="0CFA599C" w14:textId="7B4C67DF" w:rsidR="00E506DD" w:rsidRDefault="00E506DD">
      <w:pPr>
        <w:spacing w:after="80"/>
        <w:jc w:val="center"/>
        <w:rPr>
          <w:b/>
          <w:sz w:val="32"/>
          <w:szCs w:val="32"/>
        </w:rPr>
      </w:pPr>
    </w:p>
    <w:p w14:paraId="3D39CAAD" w14:textId="6D2121A4" w:rsidR="00E506DD" w:rsidRDefault="00E506DD">
      <w:pPr>
        <w:spacing w:after="80"/>
        <w:jc w:val="center"/>
        <w:rPr>
          <w:b/>
          <w:sz w:val="32"/>
          <w:szCs w:val="32"/>
        </w:rPr>
      </w:pPr>
    </w:p>
    <w:p w14:paraId="2B1485C4" w14:textId="4D5C8D57" w:rsidR="00E506DD" w:rsidRDefault="00E506DD">
      <w:pPr>
        <w:spacing w:after="80"/>
        <w:jc w:val="center"/>
        <w:rPr>
          <w:b/>
          <w:sz w:val="32"/>
          <w:szCs w:val="32"/>
        </w:rPr>
      </w:pPr>
    </w:p>
    <w:p w14:paraId="72A713FA" w14:textId="0EB641B4" w:rsidR="00E506DD" w:rsidRDefault="00E506DD">
      <w:pPr>
        <w:spacing w:after="80"/>
        <w:jc w:val="center"/>
        <w:rPr>
          <w:b/>
          <w:sz w:val="32"/>
          <w:szCs w:val="32"/>
        </w:rPr>
      </w:pPr>
    </w:p>
    <w:p w14:paraId="01034ED1" w14:textId="77777777" w:rsidR="00E506DD" w:rsidRDefault="00E506DD">
      <w:pPr>
        <w:spacing w:after="80"/>
        <w:jc w:val="center"/>
        <w:rPr>
          <w:b/>
          <w:sz w:val="32"/>
          <w:szCs w:val="32"/>
        </w:rPr>
      </w:pPr>
    </w:p>
    <w:p w14:paraId="1D9985CB" w14:textId="77777777" w:rsidR="00B12A2B" w:rsidRDefault="00B12A2B">
      <w:pPr>
        <w:spacing w:after="80"/>
        <w:jc w:val="center"/>
        <w:rPr>
          <w:b/>
          <w:sz w:val="32"/>
          <w:szCs w:val="32"/>
        </w:rPr>
      </w:pPr>
    </w:p>
    <w:p w14:paraId="25AE8FFF" w14:textId="77777777" w:rsidR="00B12A2B" w:rsidRDefault="005762BE">
      <w:pPr>
        <w:spacing w:after="200"/>
        <w:jc w:val="center"/>
        <w:rPr>
          <w:b/>
          <w:sz w:val="32"/>
          <w:szCs w:val="32"/>
        </w:rPr>
      </w:pPr>
      <w:r>
        <w:rPr>
          <w:b/>
          <w:sz w:val="32"/>
          <w:szCs w:val="32"/>
        </w:rPr>
        <w:t xml:space="preserve">Appendix 3 </w:t>
      </w:r>
    </w:p>
    <w:p w14:paraId="34D6E10C" w14:textId="77777777" w:rsidR="00B12A2B" w:rsidRDefault="00B12A2B">
      <w:pPr>
        <w:spacing w:before="240" w:after="240"/>
        <w:rPr>
          <w:b/>
          <w:sz w:val="32"/>
          <w:szCs w:val="32"/>
        </w:rPr>
      </w:pPr>
    </w:p>
    <w:tbl>
      <w:tblPr>
        <w:tblStyle w:val="a0"/>
        <w:tblW w:w="8670" w:type="dxa"/>
        <w:tblInd w:w="-30" w:type="dxa"/>
        <w:tblBorders>
          <w:top w:val="nil"/>
          <w:left w:val="nil"/>
          <w:bottom w:val="nil"/>
          <w:right w:val="nil"/>
          <w:insideH w:val="nil"/>
          <w:insideV w:val="nil"/>
        </w:tblBorders>
        <w:tblLayout w:type="fixed"/>
        <w:tblLook w:val="0600" w:firstRow="0" w:lastRow="0" w:firstColumn="0" w:lastColumn="0" w:noHBand="1" w:noVBand="1"/>
      </w:tblPr>
      <w:tblGrid>
        <w:gridCol w:w="1665"/>
        <w:gridCol w:w="7005"/>
      </w:tblGrid>
      <w:tr w:rsidR="00B12A2B" w14:paraId="22472841" w14:textId="77777777">
        <w:trPr>
          <w:trHeight w:val="2150"/>
        </w:trPr>
        <w:tc>
          <w:tcPr>
            <w:tcW w:w="1665" w:type="dxa"/>
            <w:tcBorders>
              <w:top w:val="single" w:sz="8" w:space="0" w:color="FFFFFF"/>
              <w:left w:val="single" w:sz="8" w:space="0" w:color="FFFFFF"/>
              <w:bottom w:val="single" w:sz="8" w:space="0" w:color="FFFFFF"/>
              <w:right w:val="nil"/>
            </w:tcBorders>
            <w:tcMar>
              <w:top w:w="100" w:type="dxa"/>
              <w:left w:w="100" w:type="dxa"/>
              <w:bottom w:w="100" w:type="dxa"/>
              <w:right w:w="100" w:type="dxa"/>
            </w:tcMar>
          </w:tcPr>
          <w:p w14:paraId="32845C6B" w14:textId="77777777" w:rsidR="00B12A2B" w:rsidRDefault="005762BE">
            <w:pPr>
              <w:spacing w:before="240" w:after="240"/>
              <w:rPr>
                <w:b/>
                <w:sz w:val="32"/>
                <w:szCs w:val="32"/>
              </w:rPr>
            </w:pPr>
            <w:r>
              <w:rPr>
                <w:b/>
              </w:rPr>
              <w:t>Community Council</w:t>
            </w:r>
            <w:r>
              <w:rPr>
                <w:b/>
                <w:sz w:val="32"/>
                <w:szCs w:val="32"/>
              </w:rPr>
              <w:t>:</w:t>
            </w:r>
          </w:p>
        </w:tc>
        <w:tc>
          <w:tcPr>
            <w:tcW w:w="7005" w:type="dxa"/>
            <w:tcMar>
              <w:top w:w="100" w:type="dxa"/>
              <w:left w:w="100" w:type="dxa"/>
              <w:bottom w:w="100" w:type="dxa"/>
              <w:right w:w="100" w:type="dxa"/>
            </w:tcMar>
          </w:tcPr>
          <w:p w14:paraId="1ADA48E8" w14:textId="77777777" w:rsidR="00B12A2B" w:rsidRDefault="005762BE">
            <w:pPr>
              <w:spacing w:before="240" w:after="240"/>
              <w:rPr>
                <w:b/>
              </w:rPr>
            </w:pPr>
            <w:r>
              <w:rPr>
                <w:b/>
              </w:rPr>
              <w:t>Trossachs and Teith Ward,</w:t>
            </w:r>
          </w:p>
          <w:p w14:paraId="432BA7D0" w14:textId="77777777" w:rsidR="00B12A2B" w:rsidRDefault="005762BE">
            <w:pPr>
              <w:spacing w:before="240" w:after="240"/>
              <w:rPr>
                <w:b/>
              </w:rPr>
            </w:pPr>
            <w:r>
              <w:rPr>
                <w:b/>
              </w:rPr>
              <w:t>Strathard Community Council</w:t>
            </w:r>
          </w:p>
          <w:p w14:paraId="7CD1A93E" w14:textId="77777777" w:rsidR="00B12A2B" w:rsidRDefault="005762BE">
            <w:pPr>
              <w:spacing w:before="240" w:after="240"/>
              <w:rPr>
                <w:b/>
                <w:sz w:val="32"/>
                <w:szCs w:val="32"/>
              </w:rPr>
            </w:pPr>
            <w:r>
              <w:rPr>
                <w:b/>
                <w:sz w:val="32"/>
                <w:szCs w:val="32"/>
              </w:rPr>
              <w:t>hello@ccstrathard.org</w:t>
            </w:r>
          </w:p>
          <w:p w14:paraId="1256AD68" w14:textId="77777777" w:rsidR="00B12A2B" w:rsidRDefault="00B12A2B">
            <w:pPr>
              <w:spacing w:before="240" w:after="240"/>
              <w:rPr>
                <w:b/>
              </w:rPr>
            </w:pPr>
          </w:p>
        </w:tc>
      </w:tr>
    </w:tbl>
    <w:p w14:paraId="1EE0054E" w14:textId="77777777" w:rsidR="00B12A2B" w:rsidRDefault="00B12A2B">
      <w:pPr>
        <w:spacing w:before="240" w:after="240"/>
        <w:rPr>
          <w:b/>
          <w:sz w:val="32"/>
          <w:szCs w:val="32"/>
        </w:rPr>
      </w:pPr>
    </w:p>
    <w:tbl>
      <w:tblPr>
        <w:tblStyle w:val="a1"/>
        <w:tblW w:w="8640" w:type="dxa"/>
        <w:tblBorders>
          <w:top w:val="nil"/>
          <w:left w:val="nil"/>
          <w:bottom w:val="nil"/>
          <w:right w:val="nil"/>
          <w:insideH w:val="nil"/>
          <w:insideV w:val="nil"/>
        </w:tblBorders>
        <w:tblLayout w:type="fixed"/>
        <w:tblLook w:val="0600" w:firstRow="0" w:lastRow="0" w:firstColumn="0" w:lastColumn="0" w:noHBand="1" w:noVBand="1"/>
      </w:tblPr>
      <w:tblGrid>
        <w:gridCol w:w="1630"/>
        <w:gridCol w:w="7010"/>
      </w:tblGrid>
      <w:tr w:rsidR="00B12A2B" w14:paraId="66B32219" w14:textId="77777777">
        <w:trPr>
          <w:trHeight w:val="875"/>
        </w:trPr>
        <w:tc>
          <w:tcPr>
            <w:tcW w:w="1630" w:type="dxa"/>
            <w:tcBorders>
              <w:top w:val="single" w:sz="8" w:space="0" w:color="FFFFFF"/>
              <w:left w:val="single" w:sz="8" w:space="0" w:color="FFFFFF"/>
              <w:bottom w:val="single" w:sz="8" w:space="0" w:color="FFFFFF"/>
              <w:right w:val="nil"/>
            </w:tcBorders>
            <w:tcMar>
              <w:top w:w="100" w:type="dxa"/>
              <w:left w:w="100" w:type="dxa"/>
              <w:bottom w:w="100" w:type="dxa"/>
              <w:right w:w="100" w:type="dxa"/>
            </w:tcMar>
          </w:tcPr>
          <w:p w14:paraId="133843F3" w14:textId="77777777" w:rsidR="00B12A2B" w:rsidRDefault="005762BE">
            <w:pPr>
              <w:spacing w:before="240" w:after="240"/>
              <w:rPr>
                <w:b/>
                <w:sz w:val="32"/>
                <w:szCs w:val="32"/>
              </w:rPr>
            </w:pPr>
            <w:r>
              <w:rPr>
                <w:b/>
              </w:rPr>
              <w:t>Reporting Period</w:t>
            </w:r>
            <w:r>
              <w:rPr>
                <w:b/>
                <w:sz w:val="32"/>
                <w:szCs w:val="32"/>
              </w:rPr>
              <w:t>:</w:t>
            </w:r>
          </w:p>
        </w:tc>
        <w:tc>
          <w:tcPr>
            <w:tcW w:w="7009" w:type="dxa"/>
            <w:tcMar>
              <w:top w:w="100" w:type="dxa"/>
              <w:left w:w="100" w:type="dxa"/>
              <w:bottom w:w="100" w:type="dxa"/>
              <w:right w:w="100" w:type="dxa"/>
            </w:tcMar>
          </w:tcPr>
          <w:p w14:paraId="7093871C" w14:textId="77777777" w:rsidR="00B12A2B" w:rsidRDefault="005762BE">
            <w:pPr>
              <w:spacing w:before="240" w:after="240"/>
              <w:rPr>
                <w:b/>
                <w:sz w:val="32"/>
                <w:szCs w:val="32"/>
              </w:rPr>
            </w:pPr>
            <w:r>
              <w:rPr>
                <w:b/>
                <w:sz w:val="32"/>
                <w:szCs w:val="32"/>
              </w:rPr>
              <w:t>28/01/23 to 25/02/23 Compiled by PC Lorna Deans</w:t>
            </w:r>
          </w:p>
        </w:tc>
      </w:tr>
    </w:tbl>
    <w:p w14:paraId="01300CB3" w14:textId="77777777" w:rsidR="00B12A2B" w:rsidRDefault="00B12A2B">
      <w:pPr>
        <w:spacing w:before="240" w:after="240"/>
        <w:rPr>
          <w:b/>
          <w:sz w:val="32"/>
          <w:szCs w:val="32"/>
        </w:rPr>
      </w:pPr>
    </w:p>
    <w:tbl>
      <w:tblPr>
        <w:tblStyle w:val="a2"/>
        <w:tblW w:w="8640" w:type="dxa"/>
        <w:tblBorders>
          <w:top w:val="nil"/>
          <w:left w:val="nil"/>
          <w:bottom w:val="nil"/>
          <w:right w:val="nil"/>
          <w:insideH w:val="nil"/>
          <w:insideV w:val="nil"/>
        </w:tblBorders>
        <w:tblLayout w:type="fixed"/>
        <w:tblLook w:val="0600" w:firstRow="0" w:lastRow="0" w:firstColumn="0" w:lastColumn="0" w:noHBand="1" w:noVBand="1"/>
      </w:tblPr>
      <w:tblGrid>
        <w:gridCol w:w="1630"/>
        <w:gridCol w:w="7010"/>
      </w:tblGrid>
      <w:tr w:rsidR="00B12A2B" w14:paraId="6C95A11D" w14:textId="77777777">
        <w:trPr>
          <w:trHeight w:val="3575"/>
        </w:trPr>
        <w:tc>
          <w:tcPr>
            <w:tcW w:w="1630" w:type="dxa"/>
            <w:tcBorders>
              <w:top w:val="single" w:sz="8" w:space="0" w:color="FFFFFF"/>
              <w:left w:val="single" w:sz="8" w:space="0" w:color="FFFFFF"/>
              <w:bottom w:val="single" w:sz="8" w:space="0" w:color="FFFFFF"/>
              <w:right w:val="nil"/>
            </w:tcBorders>
            <w:tcMar>
              <w:top w:w="100" w:type="dxa"/>
              <w:left w:w="100" w:type="dxa"/>
              <w:bottom w:w="100" w:type="dxa"/>
              <w:right w:w="100" w:type="dxa"/>
            </w:tcMar>
          </w:tcPr>
          <w:p w14:paraId="2B63ECEB" w14:textId="77777777" w:rsidR="00B12A2B" w:rsidRDefault="005762BE">
            <w:pPr>
              <w:spacing w:before="240" w:after="240"/>
              <w:rPr>
                <w:b/>
              </w:rPr>
            </w:pPr>
            <w:r>
              <w:rPr>
                <w:b/>
              </w:rPr>
              <w:t>Ward Plan Priorities</w:t>
            </w:r>
          </w:p>
          <w:p w14:paraId="3384CE90" w14:textId="77777777" w:rsidR="00B12A2B" w:rsidRDefault="00B12A2B">
            <w:pPr>
              <w:spacing w:before="240" w:after="240"/>
              <w:rPr>
                <w:b/>
              </w:rPr>
            </w:pPr>
          </w:p>
          <w:p w14:paraId="08F52B77" w14:textId="77777777" w:rsidR="00B12A2B" w:rsidRDefault="00B12A2B">
            <w:pPr>
              <w:spacing w:before="240" w:after="240"/>
              <w:rPr>
                <w:b/>
              </w:rPr>
            </w:pPr>
          </w:p>
          <w:p w14:paraId="40913874" w14:textId="77777777" w:rsidR="00B12A2B" w:rsidRDefault="00B12A2B">
            <w:pPr>
              <w:spacing w:before="240" w:after="240"/>
              <w:rPr>
                <w:b/>
              </w:rPr>
            </w:pPr>
          </w:p>
          <w:p w14:paraId="1E2F8F86" w14:textId="77777777" w:rsidR="00B12A2B" w:rsidRDefault="00B12A2B">
            <w:pPr>
              <w:spacing w:before="240" w:after="240"/>
              <w:rPr>
                <w:b/>
              </w:rPr>
            </w:pPr>
          </w:p>
          <w:p w14:paraId="21A1CD84" w14:textId="77777777" w:rsidR="00B12A2B" w:rsidRDefault="00B12A2B">
            <w:pPr>
              <w:spacing w:before="240" w:after="240"/>
              <w:rPr>
                <w:b/>
              </w:rPr>
            </w:pPr>
          </w:p>
        </w:tc>
        <w:tc>
          <w:tcPr>
            <w:tcW w:w="7009" w:type="dxa"/>
            <w:vMerge w:val="restart"/>
            <w:tcMar>
              <w:top w:w="100" w:type="dxa"/>
              <w:left w:w="100" w:type="dxa"/>
              <w:bottom w:w="100" w:type="dxa"/>
              <w:right w:w="100" w:type="dxa"/>
            </w:tcMar>
          </w:tcPr>
          <w:p w14:paraId="5755FF84" w14:textId="77777777" w:rsidR="00B12A2B" w:rsidRDefault="005762BE">
            <w:pPr>
              <w:spacing w:before="240" w:after="240"/>
              <w:ind w:left="720" w:hanging="360"/>
              <w:rPr>
                <w:b/>
              </w:rPr>
            </w:pPr>
            <w:r>
              <w:rPr>
                <w:b/>
              </w:rPr>
              <w:t>Antisocial Behaviour</w:t>
            </w:r>
          </w:p>
          <w:p w14:paraId="19385E7F" w14:textId="77777777" w:rsidR="00B12A2B" w:rsidRDefault="005762BE">
            <w:pPr>
              <w:spacing w:before="240" w:after="240"/>
              <w:rPr>
                <w:b/>
              </w:rPr>
            </w:pPr>
            <w:r>
              <w:rPr>
                <w:b/>
              </w:rPr>
              <w:t>You are concerned about antisocial behaviour including drunken behaviour.</w:t>
            </w:r>
          </w:p>
          <w:p w14:paraId="228DE510" w14:textId="77777777" w:rsidR="00B12A2B" w:rsidRDefault="00B12A2B">
            <w:pPr>
              <w:spacing w:before="240" w:after="240"/>
              <w:rPr>
                <w:b/>
                <w:sz w:val="32"/>
                <w:szCs w:val="32"/>
              </w:rPr>
            </w:pPr>
          </w:p>
          <w:p w14:paraId="38994FC2" w14:textId="77777777" w:rsidR="00B12A2B" w:rsidRDefault="005762BE">
            <w:pPr>
              <w:spacing w:before="240" w:after="240"/>
              <w:rPr>
                <w:b/>
                <w:sz w:val="32"/>
                <w:szCs w:val="32"/>
              </w:rPr>
            </w:pPr>
            <w:r>
              <w:rPr>
                <w:b/>
                <w:sz w:val="32"/>
                <w:szCs w:val="32"/>
              </w:rPr>
              <w:t xml:space="preserve">In the early hours of 05/02/23 police were called to a disturbance in the street in Aberfoyle. On </w:t>
            </w:r>
            <w:r>
              <w:rPr>
                <w:b/>
                <w:sz w:val="32"/>
                <w:szCs w:val="32"/>
              </w:rPr>
              <w:lastRenderedPageBreak/>
              <w:t>attendance, police traced a group who were moved on from the area.</w:t>
            </w:r>
          </w:p>
        </w:tc>
      </w:tr>
      <w:tr w:rsidR="00B12A2B" w14:paraId="4480E4CA" w14:textId="77777777">
        <w:trPr>
          <w:trHeight w:val="1490"/>
        </w:trPr>
        <w:tc>
          <w:tcPr>
            <w:tcW w:w="1630" w:type="dxa"/>
            <w:tcBorders>
              <w:top w:val="single" w:sz="8" w:space="0" w:color="FFFFFF"/>
              <w:left w:val="single" w:sz="8" w:space="0" w:color="FFFFFF"/>
              <w:bottom w:val="single" w:sz="8" w:space="0" w:color="FFFFFF"/>
              <w:right w:val="nil"/>
            </w:tcBorders>
            <w:tcMar>
              <w:top w:w="100" w:type="dxa"/>
              <w:left w:w="100" w:type="dxa"/>
              <w:bottom w:w="100" w:type="dxa"/>
              <w:right w:w="100" w:type="dxa"/>
            </w:tcMar>
          </w:tcPr>
          <w:p w14:paraId="4352B4FE" w14:textId="77777777" w:rsidR="00B12A2B" w:rsidRDefault="00B12A2B">
            <w:pPr>
              <w:spacing w:before="240" w:after="240"/>
              <w:rPr>
                <w:b/>
                <w:sz w:val="32"/>
                <w:szCs w:val="32"/>
              </w:rPr>
            </w:pPr>
          </w:p>
        </w:tc>
        <w:tc>
          <w:tcPr>
            <w:tcW w:w="7009" w:type="dxa"/>
            <w:vMerge/>
            <w:shd w:val="clear" w:color="auto" w:fill="auto"/>
            <w:tcMar>
              <w:top w:w="100" w:type="dxa"/>
              <w:left w:w="100" w:type="dxa"/>
              <w:bottom w:w="100" w:type="dxa"/>
              <w:right w:w="100" w:type="dxa"/>
            </w:tcMar>
          </w:tcPr>
          <w:p w14:paraId="56F65DFF" w14:textId="77777777" w:rsidR="00B12A2B" w:rsidRDefault="00B12A2B">
            <w:pPr>
              <w:spacing w:after="200"/>
              <w:rPr>
                <w:b/>
                <w:sz w:val="32"/>
                <w:szCs w:val="32"/>
              </w:rPr>
            </w:pPr>
          </w:p>
        </w:tc>
      </w:tr>
    </w:tbl>
    <w:p w14:paraId="1FD5FB77" w14:textId="77777777" w:rsidR="00B12A2B" w:rsidRDefault="00B12A2B">
      <w:pPr>
        <w:spacing w:before="240" w:after="240"/>
        <w:rPr>
          <w:b/>
          <w:sz w:val="32"/>
          <w:szCs w:val="32"/>
        </w:rPr>
      </w:pPr>
    </w:p>
    <w:tbl>
      <w:tblPr>
        <w:tblStyle w:val="a3"/>
        <w:tblW w:w="8640" w:type="dxa"/>
        <w:tblBorders>
          <w:top w:val="nil"/>
          <w:left w:val="nil"/>
          <w:bottom w:val="nil"/>
          <w:right w:val="nil"/>
          <w:insideH w:val="nil"/>
          <w:insideV w:val="nil"/>
        </w:tblBorders>
        <w:tblLayout w:type="fixed"/>
        <w:tblLook w:val="0600" w:firstRow="0" w:lastRow="0" w:firstColumn="0" w:lastColumn="0" w:noHBand="1" w:noVBand="1"/>
      </w:tblPr>
      <w:tblGrid>
        <w:gridCol w:w="1617"/>
        <w:gridCol w:w="7023"/>
      </w:tblGrid>
      <w:tr w:rsidR="00B12A2B" w14:paraId="0168DCFF" w14:textId="77777777">
        <w:trPr>
          <w:trHeight w:val="7170"/>
        </w:trPr>
        <w:tc>
          <w:tcPr>
            <w:tcW w:w="1617" w:type="dxa"/>
            <w:tcBorders>
              <w:top w:val="single" w:sz="8" w:space="0" w:color="FFFFFF"/>
              <w:left w:val="single" w:sz="8" w:space="0" w:color="FFFFFF"/>
              <w:bottom w:val="single" w:sz="8" w:space="0" w:color="FFFFFF"/>
              <w:right w:val="nil"/>
            </w:tcBorders>
            <w:shd w:val="clear" w:color="auto" w:fill="auto"/>
            <w:tcMar>
              <w:top w:w="100" w:type="dxa"/>
              <w:left w:w="100" w:type="dxa"/>
              <w:bottom w:w="100" w:type="dxa"/>
              <w:right w:w="100" w:type="dxa"/>
            </w:tcMar>
          </w:tcPr>
          <w:p w14:paraId="6F1CD527" w14:textId="77777777" w:rsidR="00B12A2B" w:rsidRDefault="00B12A2B">
            <w:pPr>
              <w:spacing w:before="240" w:after="240"/>
              <w:rPr>
                <w:b/>
                <w:sz w:val="32"/>
                <w:szCs w:val="32"/>
              </w:rPr>
            </w:pPr>
          </w:p>
        </w:tc>
        <w:tc>
          <w:tcPr>
            <w:tcW w:w="7022" w:type="dxa"/>
            <w:shd w:val="clear" w:color="auto" w:fill="auto"/>
            <w:tcMar>
              <w:top w:w="100" w:type="dxa"/>
              <w:left w:w="100" w:type="dxa"/>
              <w:bottom w:w="100" w:type="dxa"/>
              <w:right w:w="100" w:type="dxa"/>
            </w:tcMar>
          </w:tcPr>
          <w:p w14:paraId="402A199A" w14:textId="77777777" w:rsidR="00B12A2B" w:rsidRDefault="005762BE">
            <w:pPr>
              <w:spacing w:before="240" w:after="240"/>
              <w:rPr>
                <w:b/>
              </w:rPr>
            </w:pPr>
            <w:r>
              <w:rPr>
                <w:b/>
              </w:rPr>
              <w:t>Road Safety</w:t>
            </w:r>
          </w:p>
          <w:p w14:paraId="2A24FA18" w14:textId="77777777" w:rsidR="00B12A2B" w:rsidRDefault="005762BE">
            <w:pPr>
              <w:spacing w:before="240" w:after="240"/>
              <w:rPr>
                <w:b/>
                <w:sz w:val="32"/>
                <w:szCs w:val="32"/>
              </w:rPr>
            </w:pPr>
            <w:r>
              <w:rPr>
                <w:b/>
              </w:rPr>
              <w:t>You are concerned about speeding, dangerous driving and indiscriminate parking</w:t>
            </w:r>
            <w:r>
              <w:rPr>
                <w:b/>
                <w:sz w:val="32"/>
                <w:szCs w:val="32"/>
              </w:rPr>
              <w:t>.</w:t>
            </w:r>
          </w:p>
          <w:p w14:paraId="679B39B1" w14:textId="77777777" w:rsidR="00B12A2B" w:rsidRDefault="005762BE">
            <w:pPr>
              <w:spacing w:before="240" w:after="240"/>
              <w:rPr>
                <w:b/>
                <w:sz w:val="22"/>
                <w:szCs w:val="22"/>
              </w:rPr>
            </w:pPr>
            <w:r>
              <w:rPr>
                <w:b/>
                <w:sz w:val="22"/>
                <w:szCs w:val="22"/>
              </w:rPr>
              <w:t>On the morning of Tuesday 7</w:t>
            </w:r>
            <w:r>
              <w:rPr>
                <w:b/>
                <w:sz w:val="36"/>
                <w:szCs w:val="36"/>
                <w:vertAlign w:val="superscript"/>
              </w:rPr>
              <w:t>th</w:t>
            </w:r>
            <w:r>
              <w:rPr>
                <w:b/>
                <w:sz w:val="22"/>
                <w:szCs w:val="22"/>
              </w:rPr>
              <w:t xml:space="preserve"> of February 2023 </w:t>
            </w:r>
            <w:proofErr w:type="gramStart"/>
            <w:r>
              <w:rPr>
                <w:b/>
                <w:sz w:val="22"/>
                <w:szCs w:val="22"/>
              </w:rPr>
              <w:t>schools based</w:t>
            </w:r>
            <w:proofErr w:type="gramEnd"/>
            <w:r>
              <w:rPr>
                <w:b/>
                <w:sz w:val="22"/>
                <w:szCs w:val="22"/>
              </w:rPr>
              <w:t xml:space="preserve"> officer PC Chadwick along with Callander community officers PC's Deans and King carried out a joint bus safety operation at McLaren High School, Callander with DVSA and Stirling Council.  All buses, which includes the buses that transport the children from Aberfoyle, and drivers were checked with two buses put off the road and issued prohibition notices for detected defects.</w:t>
            </w:r>
          </w:p>
          <w:p w14:paraId="49012660" w14:textId="77777777" w:rsidR="00B12A2B" w:rsidRDefault="005762BE">
            <w:pPr>
              <w:spacing w:before="240" w:after="240"/>
              <w:rPr>
                <w:b/>
                <w:sz w:val="22"/>
                <w:szCs w:val="22"/>
              </w:rPr>
            </w:pPr>
            <w:r>
              <w:rPr>
                <w:b/>
                <w:sz w:val="22"/>
                <w:szCs w:val="22"/>
              </w:rPr>
              <w:t>On 10/02/23 police were called to a road traffic collision on Main Street, Aberfoyle.</w:t>
            </w:r>
          </w:p>
          <w:p w14:paraId="4C29FA01" w14:textId="77777777" w:rsidR="00B12A2B" w:rsidRDefault="005762BE">
            <w:pPr>
              <w:spacing w:before="240" w:after="240"/>
              <w:rPr>
                <w:b/>
                <w:sz w:val="22"/>
                <w:szCs w:val="22"/>
              </w:rPr>
            </w:pPr>
            <w:r>
              <w:rPr>
                <w:b/>
                <w:sz w:val="22"/>
                <w:szCs w:val="22"/>
              </w:rPr>
              <w:t xml:space="preserve">On 10/02/23 police attended another vehicle collision on the road between </w:t>
            </w:r>
            <w:proofErr w:type="spellStart"/>
            <w:r>
              <w:rPr>
                <w:b/>
                <w:sz w:val="22"/>
                <w:szCs w:val="22"/>
              </w:rPr>
              <w:t>Braeval</w:t>
            </w:r>
            <w:proofErr w:type="spellEnd"/>
            <w:r>
              <w:rPr>
                <w:b/>
                <w:sz w:val="22"/>
                <w:szCs w:val="22"/>
              </w:rPr>
              <w:t xml:space="preserve"> and Port of </w:t>
            </w:r>
            <w:proofErr w:type="spellStart"/>
            <w:r>
              <w:rPr>
                <w:b/>
                <w:sz w:val="22"/>
                <w:szCs w:val="22"/>
              </w:rPr>
              <w:t>Mentieth</w:t>
            </w:r>
            <w:proofErr w:type="spellEnd"/>
            <w:r>
              <w:rPr>
                <w:b/>
                <w:sz w:val="22"/>
                <w:szCs w:val="22"/>
              </w:rPr>
              <w:t>.</w:t>
            </w:r>
          </w:p>
        </w:tc>
      </w:tr>
    </w:tbl>
    <w:p w14:paraId="2EF2D3F1" w14:textId="77777777" w:rsidR="00B12A2B" w:rsidRDefault="005762BE">
      <w:pPr>
        <w:spacing w:before="240" w:after="240"/>
        <w:rPr>
          <w:b/>
          <w:sz w:val="40"/>
          <w:szCs w:val="40"/>
        </w:rPr>
      </w:pPr>
      <w:r>
        <w:rPr>
          <w:b/>
          <w:sz w:val="40"/>
          <w:szCs w:val="40"/>
        </w:rPr>
        <w:t>Police Service of Scotland</w:t>
      </w:r>
    </w:p>
    <w:p w14:paraId="34B98BF6" w14:textId="77777777" w:rsidR="00B12A2B" w:rsidRDefault="005762BE">
      <w:pPr>
        <w:spacing w:before="240" w:after="240"/>
        <w:rPr>
          <w:b/>
          <w:sz w:val="32"/>
          <w:szCs w:val="32"/>
        </w:rPr>
      </w:pPr>
      <w:r>
        <w:rPr>
          <w:b/>
          <w:sz w:val="40"/>
          <w:szCs w:val="40"/>
        </w:rPr>
        <w:t>Community Council Report</w:t>
      </w:r>
    </w:p>
    <w:tbl>
      <w:tblPr>
        <w:tblStyle w:val="a4"/>
        <w:tblW w:w="8640" w:type="dxa"/>
        <w:tblBorders>
          <w:top w:val="nil"/>
          <w:left w:val="nil"/>
          <w:bottom w:val="nil"/>
          <w:right w:val="nil"/>
          <w:insideH w:val="nil"/>
          <w:insideV w:val="nil"/>
        </w:tblBorders>
        <w:tblLayout w:type="fixed"/>
        <w:tblLook w:val="0600" w:firstRow="0" w:lastRow="0" w:firstColumn="0" w:lastColumn="0" w:noHBand="1" w:noVBand="1"/>
      </w:tblPr>
      <w:tblGrid>
        <w:gridCol w:w="1617"/>
        <w:gridCol w:w="7023"/>
      </w:tblGrid>
      <w:tr w:rsidR="00B12A2B" w14:paraId="5A3C7FEB" w14:textId="77777777">
        <w:trPr>
          <w:trHeight w:val="3680"/>
        </w:trPr>
        <w:tc>
          <w:tcPr>
            <w:tcW w:w="1617" w:type="dxa"/>
            <w:tcBorders>
              <w:top w:val="single" w:sz="8" w:space="0" w:color="FFFFFF"/>
              <w:left w:val="single" w:sz="8" w:space="0" w:color="FFFFFF"/>
              <w:bottom w:val="single" w:sz="8" w:space="0" w:color="FFFFFF"/>
              <w:right w:val="nil"/>
            </w:tcBorders>
            <w:shd w:val="clear" w:color="auto" w:fill="auto"/>
            <w:tcMar>
              <w:top w:w="100" w:type="dxa"/>
              <w:left w:w="100" w:type="dxa"/>
              <w:bottom w:w="100" w:type="dxa"/>
              <w:right w:w="100" w:type="dxa"/>
            </w:tcMar>
          </w:tcPr>
          <w:p w14:paraId="4D3B1F51" w14:textId="77777777" w:rsidR="00B12A2B" w:rsidRDefault="00B12A2B">
            <w:pPr>
              <w:spacing w:before="240" w:after="240"/>
              <w:rPr>
                <w:b/>
                <w:sz w:val="32"/>
                <w:szCs w:val="32"/>
              </w:rPr>
            </w:pPr>
          </w:p>
        </w:tc>
        <w:tc>
          <w:tcPr>
            <w:tcW w:w="7022" w:type="dxa"/>
            <w:shd w:val="clear" w:color="auto" w:fill="auto"/>
            <w:tcMar>
              <w:top w:w="100" w:type="dxa"/>
              <w:left w:w="100" w:type="dxa"/>
              <w:bottom w:w="100" w:type="dxa"/>
              <w:right w:w="100" w:type="dxa"/>
            </w:tcMar>
          </w:tcPr>
          <w:p w14:paraId="702D386F" w14:textId="77777777" w:rsidR="00B12A2B" w:rsidRDefault="005762BE">
            <w:pPr>
              <w:spacing w:before="240" w:after="240"/>
              <w:rPr>
                <w:b/>
              </w:rPr>
            </w:pPr>
            <w:r>
              <w:rPr>
                <w:b/>
              </w:rPr>
              <w:t>Theft</w:t>
            </w:r>
          </w:p>
          <w:p w14:paraId="11DADFEE" w14:textId="77777777" w:rsidR="00B12A2B" w:rsidRDefault="005762BE">
            <w:pPr>
              <w:spacing w:before="240" w:after="240"/>
              <w:rPr>
                <w:b/>
                <w:sz w:val="32"/>
                <w:szCs w:val="32"/>
              </w:rPr>
            </w:pPr>
            <w:r>
              <w:rPr>
                <w:b/>
              </w:rPr>
              <w:t>You are concerned about homes being broken into and travelling criminals.</w:t>
            </w:r>
          </w:p>
          <w:p w14:paraId="14CD6CA1" w14:textId="77777777" w:rsidR="00B12A2B" w:rsidRDefault="005762BE">
            <w:pPr>
              <w:spacing w:before="240" w:after="240"/>
              <w:rPr>
                <w:b/>
                <w:sz w:val="32"/>
                <w:szCs w:val="32"/>
              </w:rPr>
            </w:pPr>
            <w:r>
              <w:rPr>
                <w:b/>
                <w:sz w:val="32"/>
                <w:szCs w:val="32"/>
              </w:rPr>
              <w:t xml:space="preserve">Sometime between 27/01/23 and 30/01/23 a theft occurred from machinery </w:t>
            </w:r>
            <w:proofErr w:type="gramStart"/>
            <w:r>
              <w:rPr>
                <w:b/>
                <w:sz w:val="32"/>
                <w:szCs w:val="32"/>
              </w:rPr>
              <w:t>in the area of</w:t>
            </w:r>
            <w:proofErr w:type="gramEnd"/>
            <w:r>
              <w:rPr>
                <w:b/>
                <w:sz w:val="32"/>
                <w:szCs w:val="32"/>
              </w:rPr>
              <w:t xml:space="preserve"> </w:t>
            </w:r>
            <w:proofErr w:type="spellStart"/>
            <w:r>
              <w:rPr>
                <w:b/>
                <w:sz w:val="32"/>
                <w:szCs w:val="32"/>
              </w:rPr>
              <w:t>Braeval</w:t>
            </w:r>
            <w:proofErr w:type="spellEnd"/>
            <w:r>
              <w:rPr>
                <w:b/>
                <w:sz w:val="32"/>
                <w:szCs w:val="32"/>
              </w:rPr>
              <w:t xml:space="preserve"> Forest.</w:t>
            </w:r>
          </w:p>
          <w:p w14:paraId="27CD14B0" w14:textId="77777777" w:rsidR="00B12A2B" w:rsidRDefault="005762BE">
            <w:pPr>
              <w:spacing w:before="240" w:after="240"/>
              <w:rPr>
                <w:b/>
                <w:sz w:val="32"/>
                <w:szCs w:val="32"/>
              </w:rPr>
            </w:pPr>
            <w:r>
              <w:rPr>
                <w:b/>
                <w:sz w:val="32"/>
                <w:szCs w:val="32"/>
              </w:rPr>
              <w:t>Overnight between 13/02/23 and 14/02/23 a theft occurred on Cock Hill where forestry work is being carried out.</w:t>
            </w:r>
          </w:p>
          <w:p w14:paraId="019F6042" w14:textId="77777777" w:rsidR="00B12A2B" w:rsidRDefault="005762BE">
            <w:pPr>
              <w:spacing w:before="240" w:after="240"/>
              <w:rPr>
                <w:b/>
                <w:sz w:val="32"/>
                <w:szCs w:val="32"/>
              </w:rPr>
            </w:pPr>
            <w:r>
              <w:rPr>
                <w:b/>
                <w:sz w:val="32"/>
                <w:szCs w:val="32"/>
              </w:rPr>
              <w:t>Please report any suspicious vehicles to police.</w:t>
            </w:r>
          </w:p>
        </w:tc>
      </w:tr>
    </w:tbl>
    <w:p w14:paraId="5E044033" w14:textId="77777777" w:rsidR="00B12A2B" w:rsidRDefault="005762BE">
      <w:pPr>
        <w:spacing w:before="240" w:after="240"/>
        <w:rPr>
          <w:b/>
        </w:rPr>
      </w:pPr>
      <w:r>
        <w:rPr>
          <w:b/>
        </w:rPr>
        <w:t>Community Engagement and Reassurance</w:t>
      </w:r>
    </w:p>
    <w:p w14:paraId="641FC40F" w14:textId="77777777" w:rsidR="00B12A2B" w:rsidRDefault="005762BE">
      <w:pPr>
        <w:spacing w:before="240" w:after="240"/>
        <w:rPr>
          <w:b/>
        </w:rPr>
      </w:pPr>
      <w:r>
        <w:rPr>
          <w:b/>
        </w:rPr>
        <w:t>It is important to you to have community officers who you know, who are accessible and who address local problems.</w:t>
      </w:r>
    </w:p>
    <w:p w14:paraId="31B163FE" w14:textId="77777777" w:rsidR="00B12A2B" w:rsidRDefault="00B12A2B">
      <w:pPr>
        <w:pBdr>
          <w:bottom w:val="none" w:sz="0" w:space="5" w:color="auto"/>
        </w:pBdr>
        <w:shd w:val="clear" w:color="auto" w:fill="FFFFFF"/>
        <w:spacing w:before="240" w:after="240"/>
        <w:rPr>
          <w:b/>
        </w:rPr>
      </w:pPr>
    </w:p>
    <w:p w14:paraId="7D55DA5E" w14:textId="77777777" w:rsidR="00B12A2B" w:rsidRDefault="005762BE">
      <w:pPr>
        <w:pBdr>
          <w:bottom w:val="none" w:sz="0" w:space="5" w:color="auto"/>
        </w:pBdr>
        <w:shd w:val="clear" w:color="auto" w:fill="FFFFFF"/>
        <w:spacing w:before="240" w:after="240"/>
        <w:rPr>
          <w:b/>
          <w:sz w:val="32"/>
          <w:szCs w:val="32"/>
        </w:rPr>
      </w:pPr>
      <w:r>
        <w:rPr>
          <w:b/>
        </w:rPr>
        <w:t xml:space="preserve">If anyone has any policing issues that they wish to discuss, please contact us at Callander Police Office on 101 or email </w:t>
      </w:r>
      <w:r>
        <w:rPr>
          <w:b/>
          <w:sz w:val="32"/>
          <w:szCs w:val="32"/>
        </w:rPr>
        <w:t>TrossachsTeithCPT@scotland.police.uk</w:t>
      </w:r>
    </w:p>
    <w:p w14:paraId="61A732D8" w14:textId="77777777" w:rsidR="00B12A2B" w:rsidRDefault="005762BE">
      <w:pPr>
        <w:spacing w:before="240" w:after="240"/>
        <w:rPr>
          <w:b/>
          <w:sz w:val="32"/>
          <w:szCs w:val="32"/>
        </w:rPr>
      </w:pPr>
      <w:r>
        <w:rPr>
          <w:b/>
          <w:sz w:val="32"/>
          <w:szCs w:val="32"/>
        </w:rPr>
        <w:t xml:space="preserve">The Community Officers for your area </w:t>
      </w:r>
      <w:proofErr w:type="gramStart"/>
      <w:r>
        <w:rPr>
          <w:b/>
          <w:sz w:val="32"/>
          <w:szCs w:val="32"/>
        </w:rPr>
        <w:t>are:</w:t>
      </w:r>
      <w:proofErr w:type="gramEnd"/>
      <w:r>
        <w:rPr>
          <w:b/>
          <w:sz w:val="32"/>
          <w:szCs w:val="32"/>
        </w:rPr>
        <w:t xml:space="preserve"> PC Donald King and PC Lorna Deans, based at Callander Police Office.</w:t>
      </w:r>
    </w:p>
    <w:p w14:paraId="66567B7B" w14:textId="77777777" w:rsidR="00B12A2B" w:rsidRDefault="005762BE">
      <w:pPr>
        <w:spacing w:before="240" w:after="240"/>
        <w:rPr>
          <w:b/>
        </w:rPr>
      </w:pPr>
      <w:r>
        <w:rPr>
          <w:b/>
          <w:sz w:val="32"/>
          <w:szCs w:val="32"/>
        </w:rPr>
        <w:t>The Community Sergeant for the area is PS Sarah Stephenson, based at Dunblane Office</w:t>
      </w:r>
    </w:p>
    <w:p w14:paraId="1ECC16EB" w14:textId="77777777" w:rsidR="00B12A2B" w:rsidRDefault="005762BE">
      <w:pPr>
        <w:spacing w:before="240" w:after="240"/>
        <w:rPr>
          <w:b/>
          <w:sz w:val="36"/>
          <w:szCs w:val="36"/>
        </w:rPr>
      </w:pPr>
      <w:r>
        <w:rPr>
          <w:b/>
          <w:sz w:val="36"/>
          <w:szCs w:val="36"/>
        </w:rPr>
        <w:tab/>
      </w:r>
      <w:r>
        <w:rPr>
          <w:b/>
          <w:sz w:val="36"/>
          <w:szCs w:val="36"/>
        </w:rPr>
        <w:tab/>
      </w:r>
    </w:p>
    <w:p w14:paraId="16980B2B" w14:textId="77777777" w:rsidR="00B12A2B" w:rsidRDefault="005762BE">
      <w:pPr>
        <w:spacing w:before="240" w:after="240"/>
        <w:rPr>
          <w:b/>
          <w:sz w:val="40"/>
          <w:szCs w:val="40"/>
        </w:rPr>
      </w:pPr>
      <w:r>
        <w:rPr>
          <w:b/>
          <w:sz w:val="40"/>
          <w:szCs w:val="40"/>
        </w:rPr>
        <w:t>Police Service of Scotland</w:t>
      </w:r>
    </w:p>
    <w:p w14:paraId="61F12345" w14:textId="77777777" w:rsidR="00B12A2B" w:rsidRDefault="005762BE">
      <w:pPr>
        <w:spacing w:before="240" w:after="240"/>
        <w:rPr>
          <w:b/>
          <w:sz w:val="32"/>
          <w:szCs w:val="32"/>
        </w:rPr>
      </w:pPr>
      <w:r>
        <w:rPr>
          <w:b/>
          <w:sz w:val="40"/>
          <w:szCs w:val="40"/>
        </w:rPr>
        <w:t>Community Council Report</w:t>
      </w:r>
    </w:p>
    <w:p w14:paraId="7AE3062C" w14:textId="77777777" w:rsidR="00B12A2B" w:rsidRDefault="00B12A2B">
      <w:pPr>
        <w:spacing w:before="240" w:after="240"/>
        <w:rPr>
          <w:b/>
          <w:sz w:val="32"/>
          <w:szCs w:val="32"/>
        </w:rPr>
      </w:pPr>
    </w:p>
    <w:p w14:paraId="7270CCB4" w14:textId="77777777" w:rsidR="00B12A2B" w:rsidRDefault="005762BE">
      <w:pPr>
        <w:spacing w:before="240" w:after="240"/>
        <w:rPr>
          <w:b/>
          <w:sz w:val="32"/>
          <w:szCs w:val="32"/>
        </w:rPr>
      </w:pPr>
      <w:r>
        <w:rPr>
          <w:b/>
          <w:sz w:val="32"/>
          <w:szCs w:val="32"/>
        </w:rPr>
        <w:t xml:space="preserve">They can be contacted via the email address TrossachsTeithCPT@scotland.police.uk or by phoning </w:t>
      </w:r>
      <w:proofErr w:type="gramStart"/>
      <w:r>
        <w:rPr>
          <w:b/>
          <w:sz w:val="32"/>
          <w:szCs w:val="32"/>
        </w:rPr>
        <w:t>101</w:t>
      </w:r>
      <w:proofErr w:type="gramEnd"/>
    </w:p>
    <w:p w14:paraId="6C6A0601" w14:textId="77777777" w:rsidR="00B12A2B" w:rsidRDefault="005762BE">
      <w:pPr>
        <w:spacing w:before="240" w:after="240"/>
        <w:rPr>
          <w:b/>
          <w:sz w:val="32"/>
          <w:szCs w:val="32"/>
        </w:rPr>
      </w:pPr>
      <w:r>
        <w:rPr>
          <w:b/>
          <w:sz w:val="32"/>
          <w:szCs w:val="32"/>
        </w:rPr>
        <w:t>We regularly publish information on the ‘Forth Valley Police’ Facebook page and tweet using @</w:t>
      </w:r>
      <w:proofErr w:type="gramStart"/>
      <w:r>
        <w:rPr>
          <w:b/>
          <w:sz w:val="32"/>
          <w:szCs w:val="32"/>
        </w:rPr>
        <w:t>StirlingPol</w:t>
      </w:r>
      <w:proofErr w:type="gramEnd"/>
    </w:p>
    <w:p w14:paraId="3A7554DE" w14:textId="77777777" w:rsidR="00B12A2B" w:rsidRDefault="00B12A2B">
      <w:pPr>
        <w:spacing w:after="200"/>
        <w:rPr>
          <w:b/>
          <w:sz w:val="32"/>
          <w:szCs w:val="32"/>
        </w:rPr>
      </w:pPr>
    </w:p>
    <w:p w14:paraId="42458FE8" w14:textId="77777777" w:rsidR="00B12A2B" w:rsidRDefault="005762BE">
      <w:pPr>
        <w:spacing w:after="200" w:line="276" w:lineRule="auto"/>
        <w:jc w:val="center"/>
        <w:rPr>
          <w:b/>
          <w:sz w:val="32"/>
          <w:szCs w:val="32"/>
        </w:rPr>
      </w:pPr>
      <w:r>
        <w:rPr>
          <w:b/>
          <w:sz w:val="32"/>
          <w:szCs w:val="32"/>
        </w:rPr>
        <w:t>Appendix 4</w:t>
      </w:r>
    </w:p>
    <w:p w14:paraId="01AE8729" w14:textId="77777777" w:rsidR="00B12A2B" w:rsidRDefault="005762BE">
      <w:pPr>
        <w:spacing w:after="200" w:line="276" w:lineRule="auto"/>
        <w:jc w:val="center"/>
        <w:rPr>
          <w:b/>
          <w:sz w:val="32"/>
          <w:szCs w:val="32"/>
        </w:rPr>
      </w:pPr>
      <w:r>
        <w:rPr>
          <w:b/>
          <w:sz w:val="32"/>
          <w:szCs w:val="32"/>
        </w:rPr>
        <w:t>QEFP Trail Update</w:t>
      </w:r>
    </w:p>
    <w:p w14:paraId="1F83D523" w14:textId="77777777" w:rsidR="00B12A2B" w:rsidRDefault="005762BE">
      <w:pPr>
        <w:shd w:val="clear" w:color="auto" w:fill="FFFFFF"/>
        <w:spacing w:line="276" w:lineRule="auto"/>
        <w:jc w:val="center"/>
        <w:rPr>
          <w:rFonts w:ascii="Calibri" w:eastAsia="Calibri" w:hAnsi="Calibri" w:cs="Calibri"/>
          <w:b/>
          <w:color w:val="242424"/>
          <w:sz w:val="22"/>
          <w:szCs w:val="22"/>
        </w:rPr>
      </w:pPr>
      <w:proofErr w:type="spellStart"/>
      <w:r>
        <w:rPr>
          <w:rFonts w:ascii="Calibri" w:eastAsia="Calibri" w:hAnsi="Calibri" w:cs="Calibri"/>
          <w:b/>
          <w:color w:val="242424"/>
          <w:sz w:val="22"/>
          <w:szCs w:val="22"/>
        </w:rPr>
        <w:t>Balmaha</w:t>
      </w:r>
      <w:proofErr w:type="spellEnd"/>
      <w:r>
        <w:rPr>
          <w:rFonts w:ascii="Calibri" w:eastAsia="Calibri" w:hAnsi="Calibri" w:cs="Calibri"/>
          <w:b/>
          <w:color w:val="242424"/>
          <w:sz w:val="22"/>
          <w:szCs w:val="22"/>
        </w:rPr>
        <w:t xml:space="preserve"> –</w:t>
      </w:r>
    </w:p>
    <w:p w14:paraId="1F945DC3" w14:textId="77777777" w:rsidR="00B12A2B" w:rsidRDefault="005762BE">
      <w:pPr>
        <w:numPr>
          <w:ilvl w:val="0"/>
          <w:numId w:val="1"/>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Conic Hill is closed due to path improvement works being carried out by Loch Lomond and Trossachs National Park. It will remain closed until March 31</w:t>
      </w:r>
      <w:r>
        <w:rPr>
          <w:rFonts w:ascii="Calibri" w:eastAsia="Calibri" w:hAnsi="Calibri" w:cs="Calibri"/>
          <w:b/>
          <w:color w:val="242424"/>
          <w:sz w:val="22"/>
          <w:szCs w:val="22"/>
          <w:vertAlign w:val="superscript"/>
        </w:rPr>
        <w:t>st</w:t>
      </w:r>
      <w:r>
        <w:rPr>
          <w:rFonts w:ascii="Calibri" w:eastAsia="Calibri" w:hAnsi="Calibri" w:cs="Calibri"/>
          <w:b/>
          <w:color w:val="242424"/>
          <w:sz w:val="22"/>
          <w:szCs w:val="22"/>
        </w:rPr>
        <w:t xml:space="preserve">. The path is closed from Visitor Centre Car Park in </w:t>
      </w:r>
      <w:proofErr w:type="spellStart"/>
      <w:r>
        <w:rPr>
          <w:rFonts w:ascii="Calibri" w:eastAsia="Calibri" w:hAnsi="Calibri" w:cs="Calibri"/>
          <w:b/>
          <w:color w:val="242424"/>
          <w:sz w:val="22"/>
          <w:szCs w:val="22"/>
        </w:rPr>
        <w:t>Balmaha</w:t>
      </w:r>
      <w:proofErr w:type="spellEnd"/>
      <w:r>
        <w:rPr>
          <w:rFonts w:ascii="Calibri" w:eastAsia="Calibri" w:hAnsi="Calibri" w:cs="Calibri"/>
          <w:b/>
          <w:color w:val="242424"/>
          <w:sz w:val="22"/>
          <w:szCs w:val="22"/>
        </w:rPr>
        <w:t xml:space="preserve"> to the Burn of Mar bridge meaning there is no access from either side. The West Highland Way is still </w:t>
      </w:r>
      <w:proofErr w:type="gramStart"/>
      <w:r>
        <w:rPr>
          <w:rFonts w:ascii="Calibri" w:eastAsia="Calibri" w:hAnsi="Calibri" w:cs="Calibri"/>
          <w:b/>
          <w:color w:val="242424"/>
          <w:sz w:val="22"/>
          <w:szCs w:val="22"/>
        </w:rPr>
        <w:t>open</w:t>
      </w:r>
      <w:proofErr w:type="gramEnd"/>
      <w:r>
        <w:rPr>
          <w:rFonts w:ascii="Calibri" w:eastAsia="Calibri" w:hAnsi="Calibri" w:cs="Calibri"/>
          <w:b/>
          <w:color w:val="242424"/>
          <w:sz w:val="22"/>
          <w:szCs w:val="22"/>
        </w:rPr>
        <w:t xml:space="preserve"> but walkers must use the low-level route down </w:t>
      </w:r>
      <w:proofErr w:type="spellStart"/>
      <w:r>
        <w:rPr>
          <w:rFonts w:ascii="Calibri" w:eastAsia="Calibri" w:hAnsi="Calibri" w:cs="Calibri"/>
          <w:b/>
          <w:color w:val="242424"/>
          <w:sz w:val="22"/>
          <w:szCs w:val="22"/>
        </w:rPr>
        <w:t>Creityhall</w:t>
      </w:r>
      <w:proofErr w:type="spellEnd"/>
      <w:r>
        <w:rPr>
          <w:rFonts w:ascii="Calibri" w:eastAsia="Calibri" w:hAnsi="Calibri" w:cs="Calibri"/>
          <w:b/>
          <w:color w:val="242424"/>
          <w:sz w:val="22"/>
          <w:szCs w:val="22"/>
        </w:rPr>
        <w:t xml:space="preserve"> Road to Milton of Buchanan.</w:t>
      </w:r>
    </w:p>
    <w:p w14:paraId="19DDB53E" w14:textId="77777777" w:rsidR="00B12A2B" w:rsidRDefault="005762BE">
      <w:pPr>
        <w:numPr>
          <w:ilvl w:val="0"/>
          <w:numId w:val="1"/>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The </w:t>
      </w:r>
      <w:proofErr w:type="spellStart"/>
      <w:r>
        <w:rPr>
          <w:rFonts w:ascii="Calibri" w:eastAsia="Calibri" w:hAnsi="Calibri" w:cs="Calibri"/>
          <w:b/>
          <w:color w:val="242424"/>
          <w:sz w:val="22"/>
          <w:szCs w:val="22"/>
        </w:rPr>
        <w:t>Millenium</w:t>
      </w:r>
      <w:proofErr w:type="spellEnd"/>
      <w:r>
        <w:rPr>
          <w:rFonts w:ascii="Calibri" w:eastAsia="Calibri" w:hAnsi="Calibri" w:cs="Calibri"/>
          <w:b/>
          <w:color w:val="242424"/>
          <w:sz w:val="22"/>
          <w:szCs w:val="22"/>
        </w:rPr>
        <w:t xml:space="preserve"> Forest Trail has a partial closure from the Visitor Centre Car Park to the main road B837, due to felling of trees infected with </w:t>
      </w:r>
      <w:r>
        <w:rPr>
          <w:rFonts w:ascii="Calibri" w:eastAsia="Calibri" w:hAnsi="Calibri" w:cs="Calibri"/>
          <w:b/>
          <w:i/>
          <w:color w:val="242424"/>
          <w:sz w:val="22"/>
          <w:szCs w:val="22"/>
        </w:rPr>
        <w:t xml:space="preserve">Phytophthora </w:t>
      </w:r>
      <w:proofErr w:type="spellStart"/>
      <w:r>
        <w:rPr>
          <w:rFonts w:ascii="Calibri" w:eastAsia="Calibri" w:hAnsi="Calibri" w:cs="Calibri"/>
          <w:b/>
          <w:i/>
          <w:color w:val="242424"/>
          <w:sz w:val="22"/>
          <w:szCs w:val="22"/>
        </w:rPr>
        <w:t>Ramorum</w:t>
      </w:r>
      <w:proofErr w:type="spellEnd"/>
      <w:r>
        <w:rPr>
          <w:rFonts w:ascii="Calibri" w:eastAsia="Calibri" w:hAnsi="Calibri" w:cs="Calibri"/>
          <w:b/>
          <w:color w:val="242424"/>
          <w:sz w:val="22"/>
          <w:szCs w:val="22"/>
        </w:rPr>
        <w:t>. Felling has begun and will continue over the coming weeks.</w:t>
      </w:r>
    </w:p>
    <w:p w14:paraId="697ED63A" w14:textId="77777777" w:rsidR="00B12A2B" w:rsidRDefault="005762BE">
      <w:pPr>
        <w:shd w:val="clear" w:color="auto" w:fill="FFFFFF"/>
        <w:spacing w:line="276" w:lineRule="auto"/>
        <w:ind w:left="360"/>
        <w:jc w:val="center"/>
        <w:rPr>
          <w:rFonts w:ascii="Calibri" w:eastAsia="Calibri" w:hAnsi="Calibri" w:cs="Calibri"/>
          <w:b/>
          <w:color w:val="242424"/>
          <w:sz w:val="22"/>
          <w:szCs w:val="22"/>
        </w:rPr>
      </w:pPr>
      <w:r>
        <w:rPr>
          <w:rFonts w:ascii="Calibri" w:eastAsia="Calibri" w:hAnsi="Calibri" w:cs="Calibri"/>
          <w:b/>
          <w:color w:val="242424"/>
          <w:sz w:val="22"/>
          <w:szCs w:val="22"/>
        </w:rPr>
        <w:t>·</w:t>
      </w:r>
      <w:r>
        <w:rPr>
          <w:rFonts w:ascii="Times New Roman" w:eastAsia="Times New Roman" w:hAnsi="Times New Roman" w:cs="Times New Roman"/>
          <w:b/>
          <w:color w:val="242424"/>
          <w:sz w:val="14"/>
          <w:szCs w:val="14"/>
        </w:rPr>
        <w:t xml:space="preserve">        </w:t>
      </w:r>
      <w:r>
        <w:rPr>
          <w:rFonts w:ascii="Calibri" w:eastAsia="Calibri" w:hAnsi="Calibri" w:cs="Calibri"/>
          <w:b/>
          <w:color w:val="242424"/>
          <w:sz w:val="22"/>
          <w:szCs w:val="22"/>
        </w:rPr>
        <w:t xml:space="preserve"> </w:t>
      </w:r>
    </w:p>
    <w:p w14:paraId="41ED4C95" w14:textId="77777777" w:rsidR="00B12A2B" w:rsidRDefault="005762BE">
      <w:pPr>
        <w:shd w:val="clear" w:color="auto" w:fill="FFFFFF"/>
        <w:spacing w:line="276" w:lineRule="auto"/>
        <w:jc w:val="center"/>
        <w:rPr>
          <w:rFonts w:ascii="Calibri" w:eastAsia="Calibri" w:hAnsi="Calibri" w:cs="Calibri"/>
          <w:b/>
          <w:color w:val="242424"/>
          <w:sz w:val="22"/>
          <w:szCs w:val="22"/>
        </w:rPr>
      </w:pPr>
      <w:proofErr w:type="spellStart"/>
      <w:r>
        <w:rPr>
          <w:rFonts w:ascii="Calibri" w:eastAsia="Calibri" w:hAnsi="Calibri" w:cs="Calibri"/>
          <w:b/>
          <w:color w:val="242424"/>
          <w:sz w:val="22"/>
          <w:szCs w:val="22"/>
        </w:rPr>
        <w:t>Strathyre</w:t>
      </w:r>
      <w:proofErr w:type="spellEnd"/>
      <w:r>
        <w:rPr>
          <w:rFonts w:ascii="Calibri" w:eastAsia="Calibri" w:hAnsi="Calibri" w:cs="Calibri"/>
          <w:b/>
          <w:color w:val="242424"/>
          <w:sz w:val="22"/>
          <w:szCs w:val="22"/>
        </w:rPr>
        <w:t xml:space="preserve"> –</w:t>
      </w:r>
    </w:p>
    <w:p w14:paraId="479FBDFB" w14:textId="77777777" w:rsidR="00B12A2B" w:rsidRDefault="005762BE">
      <w:pPr>
        <w:numPr>
          <w:ilvl w:val="0"/>
          <w:numId w:val="3"/>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Harvesting is taking place </w:t>
      </w:r>
      <w:proofErr w:type="spellStart"/>
      <w:r>
        <w:rPr>
          <w:rFonts w:ascii="Calibri" w:eastAsia="Calibri" w:hAnsi="Calibri" w:cs="Calibri"/>
          <w:b/>
          <w:color w:val="242424"/>
          <w:sz w:val="22"/>
          <w:szCs w:val="22"/>
        </w:rPr>
        <w:t>place</w:t>
      </w:r>
      <w:proofErr w:type="spellEnd"/>
      <w:r>
        <w:rPr>
          <w:rFonts w:ascii="Calibri" w:eastAsia="Calibri" w:hAnsi="Calibri" w:cs="Calibri"/>
          <w:b/>
          <w:color w:val="242424"/>
          <w:sz w:val="22"/>
          <w:szCs w:val="22"/>
        </w:rPr>
        <w:t xml:space="preserve"> at </w:t>
      </w:r>
      <w:proofErr w:type="spellStart"/>
      <w:r>
        <w:rPr>
          <w:rFonts w:ascii="Calibri" w:eastAsia="Calibri" w:hAnsi="Calibri" w:cs="Calibri"/>
          <w:b/>
          <w:color w:val="242424"/>
          <w:sz w:val="22"/>
          <w:szCs w:val="22"/>
        </w:rPr>
        <w:t>Strathyre</w:t>
      </w:r>
      <w:proofErr w:type="spellEnd"/>
      <w:r>
        <w:rPr>
          <w:rFonts w:ascii="Calibri" w:eastAsia="Calibri" w:hAnsi="Calibri" w:cs="Calibri"/>
          <w:b/>
          <w:color w:val="242424"/>
          <w:sz w:val="22"/>
          <w:szCs w:val="22"/>
        </w:rPr>
        <w:t xml:space="preserve">, near the </w:t>
      </w:r>
      <w:proofErr w:type="spellStart"/>
      <w:r>
        <w:rPr>
          <w:rFonts w:ascii="Calibri" w:eastAsia="Calibri" w:hAnsi="Calibri" w:cs="Calibri"/>
          <w:b/>
          <w:color w:val="0070C0"/>
          <w:sz w:val="22"/>
          <w:szCs w:val="22"/>
        </w:rPr>
        <w:t>Tighanes</w:t>
      </w:r>
      <w:proofErr w:type="spellEnd"/>
      <w:r>
        <w:rPr>
          <w:rFonts w:ascii="Calibri" w:eastAsia="Calibri" w:hAnsi="Calibri" w:cs="Calibri"/>
          <w:b/>
          <w:color w:val="0070C0"/>
          <w:sz w:val="22"/>
          <w:szCs w:val="22"/>
        </w:rPr>
        <w:t xml:space="preserve"> Burn Trail </w:t>
      </w:r>
      <w:r>
        <w:rPr>
          <w:rFonts w:ascii="Calibri" w:eastAsia="Calibri" w:hAnsi="Calibri" w:cs="Calibri"/>
          <w:b/>
          <w:color w:val="242424"/>
          <w:sz w:val="22"/>
          <w:szCs w:val="22"/>
        </w:rPr>
        <w:t xml:space="preserve">(blue). The trail remains open - please obey all operational and diversion signage and advice from onsite operators during this time. </w:t>
      </w:r>
    </w:p>
    <w:p w14:paraId="56481575"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266C0A17"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19CBCD01"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Loch Chon –</w:t>
      </w:r>
    </w:p>
    <w:p w14:paraId="3A845F21" w14:textId="77777777" w:rsidR="00B12A2B" w:rsidRDefault="005762BE">
      <w:pPr>
        <w:numPr>
          <w:ilvl w:val="0"/>
          <w:numId w:val="4"/>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Harvesting work began on the West side of Loch Chon in September. Due to the complex nature of the works including challenging terrain and constraints, the work requires the use of a winch to extract the timber. The forest road will have to be closed during this time and will require members of the public to use the </w:t>
      </w:r>
      <w:proofErr w:type="gramStart"/>
      <w:r>
        <w:rPr>
          <w:rFonts w:ascii="Calibri" w:eastAsia="Calibri" w:hAnsi="Calibri" w:cs="Calibri"/>
          <w:b/>
          <w:color w:val="242424"/>
          <w:sz w:val="22"/>
          <w:szCs w:val="22"/>
        </w:rPr>
        <w:t>Stirling Council road</w:t>
      </w:r>
      <w:proofErr w:type="gramEnd"/>
      <w:r>
        <w:rPr>
          <w:rFonts w:ascii="Calibri" w:eastAsia="Calibri" w:hAnsi="Calibri" w:cs="Calibri"/>
          <w:b/>
          <w:color w:val="242424"/>
          <w:sz w:val="22"/>
          <w:szCs w:val="22"/>
        </w:rPr>
        <w:t xml:space="preserve"> running along the East side of the Loch as a diversion.</w:t>
      </w:r>
    </w:p>
    <w:p w14:paraId="03423E92" w14:textId="77777777" w:rsidR="00B12A2B" w:rsidRDefault="005762BE">
      <w:pPr>
        <w:numPr>
          <w:ilvl w:val="0"/>
          <w:numId w:val="4"/>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The forest road is closed 7 days a week and the Statue Labour Road will be diverted along the road to reach the North end of Loch Chon. This closure will be in place until the Spring 2023, when it will revert to being closed Mon-Fri, open at weekends.</w:t>
      </w:r>
    </w:p>
    <w:p w14:paraId="1F6728C1" w14:textId="77777777" w:rsidR="00B12A2B" w:rsidRDefault="005762BE">
      <w:pPr>
        <w:numPr>
          <w:ilvl w:val="0"/>
          <w:numId w:val="4"/>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lastRenderedPageBreak/>
        <w:t>There will be harvesting of diseased larch trees by Loch Chon campsite in March. This will be complete before camping begins on 1</w:t>
      </w:r>
      <w:r>
        <w:rPr>
          <w:rFonts w:ascii="Calibri" w:eastAsia="Calibri" w:hAnsi="Calibri" w:cs="Calibri"/>
          <w:b/>
          <w:color w:val="242424"/>
          <w:sz w:val="22"/>
          <w:szCs w:val="22"/>
          <w:vertAlign w:val="superscript"/>
        </w:rPr>
        <w:t>st</w:t>
      </w:r>
      <w:r>
        <w:rPr>
          <w:rFonts w:ascii="Calibri" w:eastAsia="Calibri" w:hAnsi="Calibri" w:cs="Calibri"/>
          <w:b/>
          <w:color w:val="242424"/>
          <w:sz w:val="22"/>
          <w:szCs w:val="22"/>
        </w:rPr>
        <w:t xml:space="preserve"> April.</w:t>
      </w:r>
    </w:p>
    <w:p w14:paraId="5393330E"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511A80BE" w14:textId="77777777" w:rsidR="00B12A2B" w:rsidRDefault="005762BE">
      <w:pPr>
        <w:shd w:val="clear" w:color="auto" w:fill="FFFFFF"/>
        <w:spacing w:line="276" w:lineRule="auto"/>
        <w:jc w:val="center"/>
        <w:rPr>
          <w:rFonts w:ascii="Calibri" w:eastAsia="Calibri" w:hAnsi="Calibri" w:cs="Calibri"/>
          <w:b/>
          <w:color w:val="242424"/>
          <w:sz w:val="22"/>
          <w:szCs w:val="22"/>
        </w:rPr>
      </w:pPr>
      <w:proofErr w:type="spellStart"/>
      <w:r>
        <w:rPr>
          <w:rFonts w:ascii="Calibri" w:eastAsia="Calibri" w:hAnsi="Calibri" w:cs="Calibri"/>
          <w:b/>
          <w:color w:val="242424"/>
          <w:sz w:val="22"/>
          <w:szCs w:val="22"/>
        </w:rPr>
        <w:t>Bochastle</w:t>
      </w:r>
      <w:proofErr w:type="spellEnd"/>
      <w:r>
        <w:rPr>
          <w:rFonts w:ascii="Calibri" w:eastAsia="Calibri" w:hAnsi="Calibri" w:cs="Calibri"/>
          <w:b/>
          <w:color w:val="242424"/>
          <w:sz w:val="22"/>
          <w:szCs w:val="22"/>
        </w:rPr>
        <w:t xml:space="preserve"> –</w:t>
      </w:r>
    </w:p>
    <w:p w14:paraId="00C9DF01" w14:textId="77777777" w:rsidR="00B12A2B" w:rsidRDefault="005762BE">
      <w:pPr>
        <w:numPr>
          <w:ilvl w:val="0"/>
          <w:numId w:val="6"/>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Ben Ledi Hill path and Car Park are open as normal (apart from the exception below), however there is no access to Ben Ledi hill path via the </w:t>
      </w:r>
      <w:proofErr w:type="spellStart"/>
      <w:r>
        <w:rPr>
          <w:rFonts w:ascii="Calibri" w:eastAsia="Calibri" w:hAnsi="Calibri" w:cs="Calibri"/>
          <w:b/>
          <w:color w:val="242424"/>
          <w:sz w:val="22"/>
          <w:szCs w:val="22"/>
        </w:rPr>
        <w:t>Bochastle</w:t>
      </w:r>
      <w:proofErr w:type="spellEnd"/>
      <w:r>
        <w:rPr>
          <w:rFonts w:ascii="Calibri" w:eastAsia="Calibri" w:hAnsi="Calibri" w:cs="Calibri"/>
          <w:b/>
          <w:color w:val="242424"/>
          <w:sz w:val="22"/>
          <w:szCs w:val="22"/>
        </w:rPr>
        <w:t xml:space="preserve"> Car Park. Felling is complete in this area, with haulage ongoing. Find out more about how to protect our forest from tree disease </w:t>
      </w:r>
      <w:hyperlink r:id="rId8">
        <w:r>
          <w:rPr>
            <w:rFonts w:ascii="Calibri" w:eastAsia="Calibri" w:hAnsi="Calibri" w:cs="Calibri"/>
            <w:b/>
            <w:color w:val="1155CC"/>
            <w:sz w:val="22"/>
            <w:szCs w:val="22"/>
            <w:u w:val="single"/>
          </w:rPr>
          <w:t>here</w:t>
        </w:r>
      </w:hyperlink>
      <w:r>
        <w:rPr>
          <w:rFonts w:ascii="Calibri" w:eastAsia="Calibri" w:hAnsi="Calibri" w:cs="Calibri"/>
          <w:b/>
          <w:color w:val="242424"/>
          <w:sz w:val="22"/>
          <w:szCs w:val="22"/>
        </w:rPr>
        <w:t>.</w:t>
      </w:r>
    </w:p>
    <w:p w14:paraId="5B7CE501"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Ben Ledi -</w:t>
      </w:r>
    </w:p>
    <w:p w14:paraId="616A47AE" w14:textId="77777777" w:rsidR="00B12A2B" w:rsidRDefault="005762BE">
      <w:pPr>
        <w:numPr>
          <w:ilvl w:val="0"/>
          <w:numId w:val="8"/>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Ben Ledi car park will be closed for the morning of Tue 7 March for felling operations. It will reopen in the afternoon.</w:t>
      </w:r>
    </w:p>
    <w:p w14:paraId="454CCE3B"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2E90761E"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771017B7"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Aberfoyle –</w:t>
      </w:r>
    </w:p>
    <w:p w14:paraId="3F6AB7E0" w14:textId="77777777" w:rsidR="00B12A2B" w:rsidRDefault="005762BE">
      <w:pPr>
        <w:numPr>
          <w:ilvl w:val="0"/>
          <w:numId w:val="10"/>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We are carrying out path improvement works on the blue waymarked</w:t>
      </w:r>
      <w:r>
        <w:rPr>
          <w:rFonts w:ascii="Calibri" w:eastAsia="Calibri" w:hAnsi="Calibri" w:cs="Calibri"/>
          <w:b/>
          <w:color w:val="0070C0"/>
          <w:sz w:val="22"/>
          <w:szCs w:val="22"/>
        </w:rPr>
        <w:t xml:space="preserve"> Easter Park Trail</w:t>
      </w:r>
      <w:r>
        <w:rPr>
          <w:rFonts w:ascii="Calibri" w:eastAsia="Calibri" w:hAnsi="Calibri" w:cs="Calibri"/>
          <w:b/>
          <w:color w:val="242424"/>
          <w:sz w:val="22"/>
          <w:szCs w:val="22"/>
        </w:rPr>
        <w:t xml:space="preserve">, beginning at </w:t>
      </w:r>
      <w:proofErr w:type="spellStart"/>
      <w:r>
        <w:rPr>
          <w:rFonts w:ascii="Calibri" w:eastAsia="Calibri" w:hAnsi="Calibri" w:cs="Calibri"/>
          <w:b/>
          <w:color w:val="242424"/>
          <w:sz w:val="22"/>
          <w:szCs w:val="22"/>
        </w:rPr>
        <w:t>Lemahamish</w:t>
      </w:r>
      <w:proofErr w:type="spellEnd"/>
      <w:r>
        <w:rPr>
          <w:rFonts w:ascii="Calibri" w:eastAsia="Calibri" w:hAnsi="Calibri" w:cs="Calibri"/>
          <w:b/>
          <w:color w:val="242424"/>
          <w:sz w:val="22"/>
          <w:szCs w:val="22"/>
        </w:rPr>
        <w:t xml:space="preserve"> Car Park and the green waymarked </w:t>
      </w:r>
      <w:r>
        <w:rPr>
          <w:rFonts w:ascii="Calibri" w:eastAsia="Calibri" w:hAnsi="Calibri" w:cs="Calibri"/>
          <w:b/>
          <w:color w:val="70AD47"/>
          <w:sz w:val="22"/>
          <w:szCs w:val="22"/>
        </w:rPr>
        <w:t xml:space="preserve">Doon Hill Trail </w:t>
      </w:r>
      <w:r>
        <w:rPr>
          <w:rFonts w:ascii="Calibri" w:eastAsia="Calibri" w:hAnsi="Calibri" w:cs="Calibri"/>
          <w:b/>
          <w:color w:val="242424"/>
          <w:sz w:val="22"/>
          <w:szCs w:val="22"/>
        </w:rPr>
        <w:t xml:space="preserve">beginning in Aberfoyle. These works will be carried out to improve drainage and surfacing. The trails will remain open during this time.   </w:t>
      </w:r>
    </w:p>
    <w:p w14:paraId="7C1CD188"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789F4158"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109ABF63"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The Lodge Forest Visitor Centre –</w:t>
      </w:r>
    </w:p>
    <w:p w14:paraId="1BACFA88" w14:textId="77777777" w:rsidR="00B12A2B" w:rsidRDefault="005762BE">
      <w:pPr>
        <w:numPr>
          <w:ilvl w:val="0"/>
          <w:numId w:val="12"/>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We will shortly be carrying out path improvement works on the white waymarked, accessible Waterfall Trail (white) at The Lodge. The trail will remain open during this time but please be aware there may be some sections of the path that will not be passable in a wheelchair or mobility scooter. The FLS Team at The Lodge will advise on access regularly while the path works are taking place.</w:t>
      </w:r>
    </w:p>
    <w:p w14:paraId="5613E469"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542E620A"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Loch Ard –</w:t>
      </w:r>
    </w:p>
    <w:p w14:paraId="127407EE" w14:textId="77777777" w:rsidR="00B12A2B" w:rsidRDefault="005762BE">
      <w:pPr>
        <w:numPr>
          <w:ilvl w:val="0"/>
          <w:numId w:val="9"/>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Felling has begun on an area of Larch trees on the promoted path network in Loch Ard which are infected with </w:t>
      </w:r>
      <w:r>
        <w:rPr>
          <w:rFonts w:ascii="Calibri" w:eastAsia="Calibri" w:hAnsi="Calibri" w:cs="Calibri"/>
          <w:b/>
          <w:i/>
          <w:color w:val="242424"/>
          <w:sz w:val="22"/>
          <w:szCs w:val="22"/>
        </w:rPr>
        <w:t xml:space="preserve">Phytophthora </w:t>
      </w:r>
      <w:proofErr w:type="spellStart"/>
      <w:r>
        <w:rPr>
          <w:rFonts w:ascii="Calibri" w:eastAsia="Calibri" w:hAnsi="Calibri" w:cs="Calibri"/>
          <w:b/>
          <w:i/>
          <w:color w:val="242424"/>
          <w:sz w:val="22"/>
          <w:szCs w:val="22"/>
        </w:rPr>
        <w:t>Ramorum</w:t>
      </w:r>
      <w:proofErr w:type="spellEnd"/>
      <w:r>
        <w:rPr>
          <w:rFonts w:ascii="Calibri" w:eastAsia="Calibri" w:hAnsi="Calibri" w:cs="Calibri"/>
          <w:b/>
          <w:color w:val="242424"/>
          <w:sz w:val="22"/>
          <w:szCs w:val="22"/>
        </w:rPr>
        <w:t xml:space="preserve">. This operational felling has closed the Rob Roy's cave and loch shore section of the 8 mile loop (black trail) and the </w:t>
      </w:r>
      <w:r>
        <w:rPr>
          <w:rFonts w:ascii="Calibri" w:eastAsia="Calibri" w:hAnsi="Calibri" w:cs="Calibri"/>
          <w:b/>
          <w:color w:val="FF0000"/>
          <w:sz w:val="22"/>
          <w:szCs w:val="22"/>
        </w:rPr>
        <w:t xml:space="preserve">Sculpture Trail </w:t>
      </w:r>
      <w:r>
        <w:rPr>
          <w:rFonts w:ascii="Calibri" w:eastAsia="Calibri" w:hAnsi="Calibri" w:cs="Calibri"/>
          <w:b/>
          <w:color w:val="242424"/>
          <w:sz w:val="22"/>
          <w:szCs w:val="22"/>
        </w:rPr>
        <w:t xml:space="preserve">(red trail) – diversions are in place and the trails remain open. Haulage will continue through March 2023. </w:t>
      </w:r>
    </w:p>
    <w:p w14:paraId="0860F754" w14:textId="77777777" w:rsidR="00B12A2B" w:rsidRDefault="005762BE">
      <w:pPr>
        <w:shd w:val="clear" w:color="auto" w:fill="FFFFFF"/>
        <w:spacing w:line="276" w:lineRule="auto"/>
        <w:ind w:firstLine="720"/>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Please obey all operational and diversion signage and advice from onsite operators during this time. </w:t>
      </w:r>
    </w:p>
    <w:p w14:paraId="0AFCF808" w14:textId="77777777" w:rsidR="00B12A2B" w:rsidRDefault="005762BE">
      <w:pPr>
        <w:numPr>
          <w:ilvl w:val="0"/>
          <w:numId w:val="5"/>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All FLS promoted trails from Milton remain open but there will be timber haulage wagons on the forest road network. Please follow all on site signage and advice from operators.</w:t>
      </w:r>
    </w:p>
    <w:p w14:paraId="25C40C52"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6D196F37" w14:textId="77777777" w:rsidR="00B12A2B" w:rsidRDefault="005762BE">
      <w:pPr>
        <w:shd w:val="clear" w:color="auto" w:fill="FFFFFF"/>
        <w:spacing w:line="276" w:lineRule="auto"/>
        <w:jc w:val="center"/>
        <w:rPr>
          <w:rFonts w:ascii="Calibri" w:eastAsia="Calibri" w:hAnsi="Calibri" w:cs="Calibri"/>
          <w:b/>
          <w:color w:val="242424"/>
          <w:sz w:val="22"/>
          <w:szCs w:val="22"/>
        </w:rPr>
      </w:pPr>
      <w:proofErr w:type="spellStart"/>
      <w:r>
        <w:rPr>
          <w:rFonts w:ascii="Calibri" w:eastAsia="Calibri" w:hAnsi="Calibri" w:cs="Calibri"/>
          <w:b/>
          <w:color w:val="242424"/>
          <w:sz w:val="22"/>
          <w:szCs w:val="22"/>
        </w:rPr>
        <w:t>Braeval</w:t>
      </w:r>
      <w:proofErr w:type="spellEnd"/>
      <w:r>
        <w:rPr>
          <w:rFonts w:ascii="Calibri" w:eastAsia="Calibri" w:hAnsi="Calibri" w:cs="Calibri"/>
          <w:b/>
          <w:color w:val="242424"/>
          <w:sz w:val="22"/>
          <w:szCs w:val="22"/>
        </w:rPr>
        <w:t xml:space="preserve"> –</w:t>
      </w:r>
    </w:p>
    <w:p w14:paraId="03CC917D" w14:textId="77777777" w:rsidR="00B12A2B" w:rsidRDefault="005762BE">
      <w:pPr>
        <w:numPr>
          <w:ilvl w:val="0"/>
          <w:numId w:val="11"/>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lastRenderedPageBreak/>
        <w:t xml:space="preserve">We have begun felling an area of Larch trees on a small section of the Rob Roy Way linking the Lodge and </w:t>
      </w:r>
      <w:proofErr w:type="spellStart"/>
      <w:r>
        <w:rPr>
          <w:rFonts w:ascii="Calibri" w:eastAsia="Calibri" w:hAnsi="Calibri" w:cs="Calibri"/>
          <w:b/>
          <w:color w:val="242424"/>
          <w:sz w:val="22"/>
          <w:szCs w:val="22"/>
        </w:rPr>
        <w:t>Braeval</w:t>
      </w:r>
      <w:proofErr w:type="spellEnd"/>
      <w:r>
        <w:rPr>
          <w:rFonts w:ascii="Calibri" w:eastAsia="Calibri" w:hAnsi="Calibri" w:cs="Calibri"/>
          <w:b/>
          <w:color w:val="242424"/>
          <w:sz w:val="22"/>
          <w:szCs w:val="22"/>
        </w:rPr>
        <w:t xml:space="preserve"> which are infected with </w:t>
      </w:r>
      <w:r>
        <w:rPr>
          <w:rFonts w:ascii="Calibri" w:eastAsia="Calibri" w:hAnsi="Calibri" w:cs="Calibri"/>
          <w:b/>
          <w:i/>
          <w:color w:val="242424"/>
          <w:sz w:val="22"/>
          <w:szCs w:val="22"/>
        </w:rPr>
        <w:t xml:space="preserve">Phytophthora </w:t>
      </w:r>
      <w:proofErr w:type="spellStart"/>
      <w:r>
        <w:rPr>
          <w:rFonts w:ascii="Calibri" w:eastAsia="Calibri" w:hAnsi="Calibri" w:cs="Calibri"/>
          <w:b/>
          <w:i/>
          <w:color w:val="242424"/>
          <w:sz w:val="22"/>
          <w:szCs w:val="22"/>
        </w:rPr>
        <w:t>Ramorum</w:t>
      </w:r>
      <w:proofErr w:type="spellEnd"/>
      <w:r>
        <w:rPr>
          <w:rFonts w:ascii="Calibri" w:eastAsia="Calibri" w:hAnsi="Calibri" w:cs="Calibri"/>
          <w:b/>
          <w:color w:val="242424"/>
          <w:sz w:val="22"/>
          <w:szCs w:val="22"/>
        </w:rPr>
        <w:t xml:space="preserve">. The </w:t>
      </w:r>
      <w:proofErr w:type="spellStart"/>
      <w:r>
        <w:rPr>
          <w:rFonts w:ascii="Calibri" w:eastAsia="Calibri" w:hAnsi="Calibri" w:cs="Calibri"/>
          <w:b/>
          <w:color w:val="242424"/>
          <w:sz w:val="22"/>
          <w:szCs w:val="22"/>
        </w:rPr>
        <w:t>Stonefields</w:t>
      </w:r>
      <w:proofErr w:type="spellEnd"/>
      <w:r>
        <w:rPr>
          <w:rFonts w:ascii="Calibri" w:eastAsia="Calibri" w:hAnsi="Calibri" w:cs="Calibri"/>
          <w:b/>
          <w:color w:val="242424"/>
          <w:sz w:val="22"/>
          <w:szCs w:val="22"/>
        </w:rPr>
        <w:t xml:space="preserve"> Trail and </w:t>
      </w:r>
      <w:proofErr w:type="spellStart"/>
      <w:r>
        <w:rPr>
          <w:rFonts w:ascii="Calibri" w:eastAsia="Calibri" w:hAnsi="Calibri" w:cs="Calibri"/>
          <w:b/>
          <w:color w:val="242424"/>
          <w:sz w:val="22"/>
          <w:szCs w:val="22"/>
        </w:rPr>
        <w:t>Braeval</w:t>
      </w:r>
      <w:proofErr w:type="spellEnd"/>
      <w:r>
        <w:rPr>
          <w:rFonts w:ascii="Calibri" w:eastAsia="Calibri" w:hAnsi="Calibri" w:cs="Calibri"/>
          <w:b/>
          <w:color w:val="242424"/>
          <w:sz w:val="22"/>
          <w:szCs w:val="22"/>
        </w:rPr>
        <w:t xml:space="preserve"> Trail remain open. The Rob Roy Way is currently open, but will be closing in the future for harvesting operations.</w:t>
      </w:r>
    </w:p>
    <w:p w14:paraId="59F6094D" w14:textId="77777777" w:rsidR="00B12A2B" w:rsidRDefault="005762BE">
      <w:pPr>
        <w:numPr>
          <w:ilvl w:val="0"/>
          <w:numId w:val="11"/>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Please be aware of timber haulage on the forest road network at here and obey any on site signage and advice from operators.</w:t>
      </w:r>
    </w:p>
    <w:p w14:paraId="4ECFC535"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13CD7439"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Three Lochs Forest Drive –</w:t>
      </w:r>
    </w:p>
    <w:p w14:paraId="4BF06CBF" w14:textId="77777777" w:rsidR="00B12A2B" w:rsidRDefault="005762BE">
      <w:pPr>
        <w:numPr>
          <w:ilvl w:val="0"/>
          <w:numId w:val="7"/>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The Three Lochs Drive is closed to public vehicles until Spring 2023. The drive will be opening in March, with toilet facilities and camping byelaws in operation. Campers and motorhomes can purchase a permit through the </w:t>
      </w:r>
      <w:hyperlink r:id="rId9">
        <w:r>
          <w:rPr>
            <w:rFonts w:ascii="Calibri" w:eastAsia="Calibri" w:hAnsi="Calibri" w:cs="Calibri"/>
            <w:b/>
            <w:color w:val="1155CC"/>
            <w:sz w:val="22"/>
            <w:szCs w:val="22"/>
            <w:u w:val="single"/>
          </w:rPr>
          <w:t>Loch Lomond and Trossachs National Park</w:t>
        </w:r>
      </w:hyperlink>
      <w:r>
        <w:rPr>
          <w:rFonts w:ascii="Calibri" w:eastAsia="Calibri" w:hAnsi="Calibri" w:cs="Calibri"/>
          <w:b/>
          <w:color w:val="242424"/>
          <w:sz w:val="22"/>
          <w:szCs w:val="22"/>
        </w:rPr>
        <w:t>.</w:t>
      </w:r>
    </w:p>
    <w:p w14:paraId="6188C482"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56E7A95C" w14:textId="77777777" w:rsidR="00B12A2B" w:rsidRDefault="005762BE">
      <w:pPr>
        <w:shd w:val="clear" w:color="auto" w:fill="FFFFFF"/>
        <w:spacing w:line="276" w:lineRule="auto"/>
        <w:jc w:val="center"/>
        <w:rPr>
          <w:rFonts w:ascii="Calibri" w:eastAsia="Calibri" w:hAnsi="Calibri" w:cs="Calibri"/>
          <w:b/>
          <w:color w:val="242424"/>
          <w:sz w:val="22"/>
          <w:szCs w:val="22"/>
        </w:rPr>
      </w:pPr>
      <w:proofErr w:type="spellStart"/>
      <w:r>
        <w:rPr>
          <w:rFonts w:ascii="Calibri" w:eastAsia="Calibri" w:hAnsi="Calibri" w:cs="Calibri"/>
          <w:b/>
          <w:color w:val="242424"/>
          <w:sz w:val="22"/>
          <w:szCs w:val="22"/>
        </w:rPr>
        <w:t>Sallochy</w:t>
      </w:r>
      <w:proofErr w:type="spellEnd"/>
      <w:r>
        <w:rPr>
          <w:rFonts w:ascii="Calibri" w:eastAsia="Calibri" w:hAnsi="Calibri" w:cs="Calibri"/>
          <w:b/>
          <w:color w:val="242424"/>
          <w:sz w:val="22"/>
          <w:szCs w:val="22"/>
        </w:rPr>
        <w:t xml:space="preserve"> Campsite –</w:t>
      </w:r>
    </w:p>
    <w:p w14:paraId="10590B1D" w14:textId="77777777" w:rsidR="00B12A2B" w:rsidRDefault="005762BE">
      <w:pPr>
        <w:numPr>
          <w:ilvl w:val="0"/>
          <w:numId w:val="2"/>
        </w:numPr>
        <w:shd w:val="clear" w:color="auto" w:fill="FFFFFF"/>
        <w:spacing w:line="276" w:lineRule="auto"/>
        <w:ind w:left="780"/>
        <w:rPr>
          <w:rFonts w:ascii="Calibri" w:eastAsia="Calibri" w:hAnsi="Calibri" w:cs="Calibri"/>
          <w:b/>
          <w:sz w:val="22"/>
          <w:szCs w:val="22"/>
        </w:rPr>
      </w:pPr>
      <w:proofErr w:type="spellStart"/>
      <w:r>
        <w:rPr>
          <w:rFonts w:ascii="Calibri" w:eastAsia="Calibri" w:hAnsi="Calibri" w:cs="Calibri"/>
          <w:b/>
          <w:color w:val="242424"/>
          <w:sz w:val="22"/>
          <w:szCs w:val="22"/>
        </w:rPr>
        <w:t>Sallochy</w:t>
      </w:r>
      <w:proofErr w:type="spellEnd"/>
      <w:r>
        <w:rPr>
          <w:rFonts w:ascii="Calibri" w:eastAsia="Calibri" w:hAnsi="Calibri" w:cs="Calibri"/>
          <w:b/>
          <w:color w:val="242424"/>
          <w:sz w:val="22"/>
          <w:szCs w:val="22"/>
        </w:rPr>
        <w:t xml:space="preserve"> campsite will open from 3</w:t>
      </w:r>
      <w:r>
        <w:rPr>
          <w:rFonts w:ascii="Calibri" w:eastAsia="Calibri" w:hAnsi="Calibri" w:cs="Calibri"/>
          <w:b/>
          <w:color w:val="242424"/>
          <w:sz w:val="22"/>
          <w:szCs w:val="22"/>
          <w:vertAlign w:val="superscript"/>
        </w:rPr>
        <w:t>rd</w:t>
      </w:r>
      <w:r>
        <w:rPr>
          <w:rFonts w:ascii="Calibri" w:eastAsia="Calibri" w:hAnsi="Calibri" w:cs="Calibri"/>
          <w:b/>
          <w:color w:val="242424"/>
          <w:sz w:val="22"/>
          <w:szCs w:val="22"/>
        </w:rPr>
        <w:t xml:space="preserve"> March. You can book a pitch on the </w:t>
      </w:r>
      <w:hyperlink r:id="rId10">
        <w:r>
          <w:rPr>
            <w:rFonts w:ascii="Calibri" w:eastAsia="Calibri" w:hAnsi="Calibri" w:cs="Calibri"/>
            <w:b/>
            <w:color w:val="1155CC"/>
            <w:sz w:val="22"/>
            <w:szCs w:val="22"/>
            <w:u w:val="single"/>
          </w:rPr>
          <w:t>website.</w:t>
        </w:r>
      </w:hyperlink>
    </w:p>
    <w:p w14:paraId="430BFF19" w14:textId="77777777" w:rsidR="00B12A2B" w:rsidRDefault="005762BE">
      <w:pPr>
        <w:numPr>
          <w:ilvl w:val="0"/>
          <w:numId w:val="2"/>
        </w:numPr>
        <w:shd w:val="clear" w:color="auto" w:fill="FFFFFF"/>
        <w:spacing w:line="276" w:lineRule="auto"/>
        <w:ind w:left="780"/>
        <w:rPr>
          <w:rFonts w:ascii="Calibri" w:eastAsia="Calibri" w:hAnsi="Calibri" w:cs="Calibri"/>
          <w:b/>
          <w:sz w:val="22"/>
          <w:szCs w:val="22"/>
        </w:rPr>
      </w:pPr>
      <w:r>
        <w:rPr>
          <w:rFonts w:ascii="Calibri" w:eastAsia="Calibri" w:hAnsi="Calibri" w:cs="Calibri"/>
          <w:b/>
          <w:color w:val="242424"/>
          <w:sz w:val="22"/>
          <w:szCs w:val="22"/>
        </w:rPr>
        <w:t>The Car Park will be closed to the public and will be for the use of campers only.</w:t>
      </w:r>
    </w:p>
    <w:p w14:paraId="3E463853"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26EBA49E"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Ben Ledi -</w:t>
      </w:r>
    </w:p>
    <w:p w14:paraId="3916FA6B" w14:textId="77777777" w:rsidR="00B12A2B" w:rsidRDefault="005762BE">
      <w:pPr>
        <w:numPr>
          <w:ilvl w:val="0"/>
          <w:numId w:val="13"/>
        </w:numPr>
        <w:shd w:val="clear" w:color="auto" w:fill="FFFFFF"/>
        <w:spacing w:line="276" w:lineRule="auto"/>
        <w:ind w:left="780"/>
        <w:rPr>
          <w:rFonts w:ascii="Calibri" w:eastAsia="Calibri" w:hAnsi="Calibri" w:cs="Calibri"/>
          <w:b/>
          <w:sz w:val="22"/>
          <w:szCs w:val="22"/>
        </w:rPr>
      </w:pPr>
      <w:r>
        <w:rPr>
          <w:rFonts w:ascii="Calibri" w:eastAsia="Calibri" w:hAnsi="Calibri" w:cs="Calibri"/>
          <w:b/>
          <w:color w:val="242424"/>
          <w:sz w:val="22"/>
          <w:szCs w:val="22"/>
        </w:rPr>
        <w:t>Ben Ledi car park will be closed for the morning of Tue 7 March for felling operations. It will reopen in the afternoon.</w:t>
      </w:r>
    </w:p>
    <w:p w14:paraId="4191BD7A"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0F1ECCA9"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2B9E32FB"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We ask that visitors follow all on site signage when out on the trails and choose an alternative route if the one you had planned to use is closed. For updated information of our trails please keep an eye on the destination pages linked via the main </w:t>
      </w:r>
      <w:hyperlink r:id="rId11">
        <w:r>
          <w:rPr>
            <w:rFonts w:ascii="Calibri" w:eastAsia="Calibri" w:hAnsi="Calibri" w:cs="Calibri"/>
            <w:b/>
            <w:color w:val="1155CC"/>
            <w:sz w:val="22"/>
            <w:szCs w:val="22"/>
            <w:u w:val="single"/>
          </w:rPr>
          <w:t>QEFP webpage</w:t>
        </w:r>
      </w:hyperlink>
      <w:r>
        <w:rPr>
          <w:rFonts w:ascii="Calibri" w:eastAsia="Calibri" w:hAnsi="Calibri" w:cs="Calibri"/>
          <w:b/>
          <w:color w:val="242424"/>
          <w:sz w:val="22"/>
          <w:szCs w:val="22"/>
        </w:rPr>
        <w:t>.</w:t>
      </w:r>
    </w:p>
    <w:p w14:paraId="6F169AE0"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51407F75"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All the best</w:t>
      </w:r>
    </w:p>
    <w:p w14:paraId="32667D8D"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Gavin</w:t>
      </w:r>
    </w:p>
    <w:p w14:paraId="20EB6018" w14:textId="77777777" w:rsidR="00B12A2B" w:rsidRDefault="005762BE">
      <w:pPr>
        <w:shd w:val="clear" w:color="auto" w:fill="FFFFFF"/>
        <w:spacing w:line="276" w:lineRule="auto"/>
        <w:jc w:val="center"/>
        <w:rPr>
          <w:rFonts w:ascii="Arial" w:eastAsia="Arial" w:hAnsi="Arial" w:cs="Arial"/>
          <w:b/>
          <w:color w:val="242424"/>
        </w:rPr>
      </w:pPr>
      <w:r>
        <w:rPr>
          <w:rFonts w:ascii="Arial" w:eastAsia="Arial" w:hAnsi="Arial" w:cs="Arial"/>
          <w:b/>
          <w:color w:val="242424"/>
        </w:rPr>
        <w:t xml:space="preserve"> </w:t>
      </w:r>
    </w:p>
    <w:p w14:paraId="00D23258" w14:textId="77777777" w:rsidR="00B12A2B" w:rsidRDefault="005762BE">
      <w:pPr>
        <w:shd w:val="clear" w:color="auto" w:fill="FFFFFF"/>
        <w:spacing w:line="276" w:lineRule="auto"/>
        <w:jc w:val="center"/>
        <w:rPr>
          <w:rFonts w:ascii="Arial" w:eastAsia="Arial" w:hAnsi="Arial" w:cs="Arial"/>
          <w:b/>
          <w:color w:val="242424"/>
        </w:rPr>
      </w:pPr>
      <w:r>
        <w:rPr>
          <w:rFonts w:ascii="Arial" w:eastAsia="Arial" w:hAnsi="Arial" w:cs="Arial"/>
          <w:b/>
          <w:color w:val="242424"/>
        </w:rPr>
        <w:t xml:space="preserve"> </w:t>
      </w:r>
    </w:p>
    <w:p w14:paraId="1AE2013C" w14:textId="77777777" w:rsidR="00B12A2B" w:rsidRDefault="005762BE">
      <w:pPr>
        <w:shd w:val="clear" w:color="auto" w:fill="FFFFFF"/>
        <w:spacing w:after="240" w:line="312" w:lineRule="auto"/>
        <w:jc w:val="center"/>
        <w:rPr>
          <w:rFonts w:ascii="Calibri" w:eastAsia="Calibri" w:hAnsi="Calibri" w:cs="Calibri"/>
          <w:b/>
          <w:color w:val="444444"/>
          <w:sz w:val="22"/>
          <w:szCs w:val="22"/>
        </w:rPr>
      </w:pPr>
      <w:r>
        <w:rPr>
          <w:rFonts w:ascii="Calibri" w:eastAsia="Calibri" w:hAnsi="Calibri" w:cs="Calibri"/>
          <w:b/>
          <w:color w:val="444444"/>
          <w:sz w:val="22"/>
          <w:szCs w:val="22"/>
        </w:rPr>
        <w:t>Gavin Crosby | Visitor Services Supervisor (Maternity Cover)</w:t>
      </w:r>
    </w:p>
    <w:p w14:paraId="6B56152A" w14:textId="77777777" w:rsidR="00B12A2B" w:rsidRDefault="00B12A2B">
      <w:pPr>
        <w:pBdr>
          <w:top w:val="nil"/>
          <w:left w:val="nil"/>
          <w:bottom w:val="nil"/>
          <w:right w:val="nil"/>
          <w:between w:val="nil"/>
        </w:pBdr>
        <w:shd w:val="clear" w:color="auto" w:fill="FFFFFF"/>
        <w:rPr>
          <w:b/>
          <w:sz w:val="32"/>
          <w:szCs w:val="32"/>
        </w:rPr>
      </w:pPr>
    </w:p>
    <w:p w14:paraId="6076E4B4" w14:textId="77777777" w:rsidR="00B12A2B" w:rsidRDefault="00B12A2B">
      <w:pPr>
        <w:pBdr>
          <w:top w:val="nil"/>
          <w:left w:val="nil"/>
          <w:bottom w:val="nil"/>
          <w:right w:val="nil"/>
          <w:between w:val="nil"/>
        </w:pBdr>
        <w:shd w:val="clear" w:color="auto" w:fill="FFFFFF"/>
        <w:rPr>
          <w:b/>
          <w:sz w:val="32"/>
          <w:szCs w:val="32"/>
        </w:rPr>
      </w:pPr>
    </w:p>
    <w:p w14:paraId="4C30B9F6" w14:textId="6FBBBEF6" w:rsidR="00B12A2B" w:rsidRDefault="005762BE">
      <w:pPr>
        <w:pBdr>
          <w:top w:val="nil"/>
          <w:left w:val="nil"/>
          <w:bottom w:val="nil"/>
          <w:right w:val="nil"/>
          <w:between w:val="nil"/>
        </w:pBdr>
        <w:shd w:val="clear" w:color="auto" w:fill="FFFFFF"/>
        <w:rPr>
          <w:b/>
          <w:sz w:val="32"/>
          <w:szCs w:val="32"/>
        </w:rPr>
      </w:pPr>
      <w:r>
        <w:rPr>
          <w:b/>
          <w:sz w:val="32"/>
          <w:szCs w:val="32"/>
        </w:rPr>
        <w:t>Additional information/</w:t>
      </w:r>
      <w:r w:rsidR="00E506DD">
        <w:rPr>
          <w:b/>
          <w:sz w:val="32"/>
          <w:szCs w:val="32"/>
        </w:rPr>
        <w:t>Correspondence</w:t>
      </w:r>
      <w:r>
        <w:rPr>
          <w:b/>
          <w:sz w:val="32"/>
          <w:szCs w:val="32"/>
        </w:rPr>
        <w:t xml:space="preserve"> (NB - personal email addresses and phone numbers have been removed)</w:t>
      </w:r>
    </w:p>
    <w:p w14:paraId="045AF3C7" w14:textId="77777777" w:rsidR="00B12A2B" w:rsidRDefault="005762BE">
      <w:pPr>
        <w:pBdr>
          <w:top w:val="nil"/>
          <w:left w:val="nil"/>
          <w:bottom w:val="nil"/>
          <w:right w:val="nil"/>
          <w:between w:val="nil"/>
        </w:pBdr>
        <w:shd w:val="clear" w:color="auto" w:fill="FFFFFF"/>
        <w:rPr>
          <w:b/>
          <w:sz w:val="32"/>
          <w:szCs w:val="32"/>
        </w:rPr>
      </w:pPr>
      <w:r>
        <w:rPr>
          <w:b/>
          <w:sz w:val="32"/>
          <w:szCs w:val="32"/>
        </w:rPr>
        <w:t>1.</w:t>
      </w:r>
    </w:p>
    <w:p w14:paraId="3046D1DD" w14:textId="77777777" w:rsidR="00B12A2B" w:rsidRDefault="005762BE">
      <w:pPr>
        <w:shd w:val="clear" w:color="auto" w:fill="FFFFFF"/>
        <w:rPr>
          <w:rFonts w:ascii="Arial" w:eastAsia="Arial" w:hAnsi="Arial" w:cs="Arial"/>
          <w:b/>
          <w:color w:val="44546A"/>
        </w:rPr>
      </w:pPr>
      <w:r>
        <w:rPr>
          <w:rFonts w:ascii="Arial" w:eastAsia="Arial" w:hAnsi="Arial" w:cs="Arial"/>
          <w:b/>
          <w:color w:val="44546A"/>
        </w:rPr>
        <w:t>The link below takes you to a map that Scottish Forestry maintain, showing all SPHNs and updated as new ones appear (current map attached) – this map won’t change until new infections are confirmed, probably starting in June this year.</w:t>
      </w:r>
    </w:p>
    <w:p w14:paraId="27EDEA72" w14:textId="77777777" w:rsidR="00B12A2B" w:rsidRDefault="005762BE">
      <w:pPr>
        <w:shd w:val="clear" w:color="auto" w:fill="FFFFFF"/>
        <w:rPr>
          <w:rFonts w:ascii="Arial" w:eastAsia="Arial" w:hAnsi="Arial" w:cs="Arial"/>
          <w:b/>
          <w:color w:val="44546A"/>
        </w:rPr>
      </w:pPr>
      <w:r>
        <w:rPr>
          <w:rFonts w:ascii="Arial" w:eastAsia="Arial" w:hAnsi="Arial" w:cs="Arial"/>
          <w:b/>
          <w:color w:val="44546A"/>
        </w:rPr>
        <w:lastRenderedPageBreak/>
        <w:t xml:space="preserve"> </w:t>
      </w:r>
    </w:p>
    <w:p w14:paraId="6D47E51D" w14:textId="77777777" w:rsidR="00B12A2B" w:rsidRDefault="00C858D7">
      <w:pPr>
        <w:shd w:val="clear" w:color="auto" w:fill="FFFFFF"/>
        <w:rPr>
          <w:rFonts w:ascii="Roboto" w:eastAsia="Roboto" w:hAnsi="Roboto" w:cs="Roboto"/>
          <w:b/>
          <w:color w:val="424242"/>
          <w:sz w:val="23"/>
          <w:szCs w:val="23"/>
        </w:rPr>
      </w:pPr>
      <w:hyperlink r:id="rId12">
        <w:r w:rsidR="005762BE">
          <w:rPr>
            <w:rFonts w:ascii="Roboto" w:eastAsia="Roboto" w:hAnsi="Roboto" w:cs="Roboto"/>
            <w:b/>
            <w:color w:val="1155CC"/>
            <w:sz w:val="23"/>
            <w:szCs w:val="23"/>
            <w:u w:val="single"/>
          </w:rPr>
          <w:t>https://forestry.gov.scot/sustainable-forestry/tree-health/tree-pests-and-diseases/phytophthora-ramorum</w:t>
        </w:r>
      </w:hyperlink>
      <w:r w:rsidR="005762BE">
        <w:rPr>
          <w:rFonts w:ascii="Roboto" w:eastAsia="Roboto" w:hAnsi="Roboto" w:cs="Roboto"/>
          <w:b/>
          <w:color w:val="424242"/>
          <w:sz w:val="23"/>
          <w:szCs w:val="23"/>
        </w:rPr>
        <w:t xml:space="preserve"> – look for “outbreak update </w:t>
      </w:r>
      <w:proofErr w:type="gramStart"/>
      <w:r w:rsidR="005762BE">
        <w:rPr>
          <w:rFonts w:ascii="Roboto" w:eastAsia="Roboto" w:hAnsi="Roboto" w:cs="Roboto"/>
          <w:b/>
          <w:color w:val="424242"/>
          <w:sz w:val="23"/>
          <w:szCs w:val="23"/>
        </w:rPr>
        <w:t>map”</w:t>
      </w:r>
      <w:proofErr w:type="gramEnd"/>
    </w:p>
    <w:p w14:paraId="7A2D713C" w14:textId="77777777" w:rsidR="00B12A2B" w:rsidRDefault="00B12A2B">
      <w:pPr>
        <w:pBdr>
          <w:top w:val="nil"/>
          <w:left w:val="nil"/>
          <w:bottom w:val="nil"/>
          <w:right w:val="nil"/>
          <w:between w:val="nil"/>
        </w:pBdr>
        <w:shd w:val="clear" w:color="auto" w:fill="FFFFFF"/>
        <w:rPr>
          <w:b/>
          <w:sz w:val="32"/>
          <w:szCs w:val="32"/>
        </w:rPr>
      </w:pPr>
    </w:p>
    <w:p w14:paraId="3C5DF39F" w14:textId="77777777" w:rsidR="00B12A2B" w:rsidRDefault="005762BE">
      <w:pPr>
        <w:shd w:val="clear" w:color="auto" w:fill="FFFFFF"/>
        <w:rPr>
          <w:b/>
          <w:sz w:val="32"/>
          <w:szCs w:val="32"/>
        </w:rPr>
      </w:pPr>
      <w:r>
        <w:rPr>
          <w:b/>
          <w:sz w:val="32"/>
          <w:szCs w:val="32"/>
        </w:rPr>
        <w:t>2.</w:t>
      </w:r>
    </w:p>
    <w:p w14:paraId="7B57F918" w14:textId="77777777" w:rsidR="00B12A2B" w:rsidRDefault="005762BE">
      <w:pPr>
        <w:shd w:val="clear" w:color="auto" w:fill="FFFFFF"/>
        <w:rPr>
          <w:rFonts w:ascii="Roboto" w:eastAsia="Roboto" w:hAnsi="Roboto" w:cs="Roboto"/>
          <w:b/>
          <w:color w:val="424242"/>
          <w:sz w:val="23"/>
          <w:szCs w:val="23"/>
        </w:rPr>
      </w:pPr>
      <w:r>
        <w:rPr>
          <w:rFonts w:ascii="Roboto" w:eastAsia="Roboto" w:hAnsi="Roboto" w:cs="Roboto"/>
          <w:b/>
          <w:color w:val="424242"/>
          <w:sz w:val="23"/>
          <w:szCs w:val="23"/>
        </w:rPr>
        <w:t>Name:</w:t>
      </w:r>
    </w:p>
    <w:p w14:paraId="78FC01DB"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 xml:space="preserve">Stuart </w:t>
      </w:r>
      <w:proofErr w:type="spellStart"/>
      <w:r>
        <w:rPr>
          <w:rFonts w:ascii="Roboto" w:eastAsia="Roboto" w:hAnsi="Roboto" w:cs="Roboto"/>
          <w:color w:val="424242"/>
          <w:sz w:val="23"/>
          <w:szCs w:val="23"/>
        </w:rPr>
        <w:t>McArtney</w:t>
      </w:r>
      <w:proofErr w:type="spellEnd"/>
    </w:p>
    <w:p w14:paraId="76E01D60" w14:textId="77777777" w:rsidR="00B12A2B" w:rsidRDefault="005762BE">
      <w:pPr>
        <w:shd w:val="clear" w:color="auto" w:fill="FFFFFF"/>
        <w:rPr>
          <w:rFonts w:ascii="Roboto" w:eastAsia="Roboto" w:hAnsi="Roboto" w:cs="Roboto"/>
          <w:b/>
          <w:color w:val="424242"/>
          <w:sz w:val="23"/>
          <w:szCs w:val="23"/>
        </w:rPr>
      </w:pPr>
      <w:r>
        <w:rPr>
          <w:rFonts w:ascii="Roboto" w:eastAsia="Roboto" w:hAnsi="Roboto" w:cs="Roboto"/>
          <w:b/>
          <w:color w:val="424242"/>
          <w:sz w:val="23"/>
          <w:szCs w:val="23"/>
        </w:rPr>
        <w:t>Email:</w:t>
      </w:r>
    </w:p>
    <w:p w14:paraId="0ED3DE98" w14:textId="77777777" w:rsidR="00B12A2B" w:rsidRDefault="00B12A2B">
      <w:pPr>
        <w:shd w:val="clear" w:color="auto" w:fill="FFFFFF"/>
        <w:rPr>
          <w:rFonts w:ascii="Roboto" w:eastAsia="Roboto" w:hAnsi="Roboto" w:cs="Roboto"/>
          <w:color w:val="424242"/>
          <w:sz w:val="23"/>
          <w:szCs w:val="23"/>
        </w:rPr>
      </w:pPr>
    </w:p>
    <w:p w14:paraId="710F244A" w14:textId="77777777" w:rsidR="00B12A2B" w:rsidRDefault="00B12A2B">
      <w:pPr>
        <w:shd w:val="clear" w:color="auto" w:fill="FFFFFF"/>
        <w:rPr>
          <w:rFonts w:ascii="Roboto" w:eastAsia="Roboto" w:hAnsi="Roboto" w:cs="Roboto"/>
          <w:color w:val="424242"/>
          <w:sz w:val="23"/>
          <w:szCs w:val="23"/>
        </w:rPr>
      </w:pPr>
    </w:p>
    <w:p w14:paraId="6CF01820"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Dear Community Council,</w:t>
      </w:r>
    </w:p>
    <w:p w14:paraId="51DA7D88" w14:textId="77777777" w:rsidR="00B12A2B" w:rsidRDefault="00B12A2B">
      <w:pPr>
        <w:shd w:val="clear" w:color="auto" w:fill="FFFFFF"/>
        <w:rPr>
          <w:rFonts w:ascii="Roboto" w:eastAsia="Roboto" w:hAnsi="Roboto" w:cs="Roboto"/>
          <w:color w:val="424242"/>
          <w:sz w:val="23"/>
          <w:szCs w:val="23"/>
        </w:rPr>
      </w:pPr>
    </w:p>
    <w:p w14:paraId="460EB8A0"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 xml:space="preserve">Bell Ingram are working on behalf of Scottish Water at Loch </w:t>
      </w:r>
      <w:proofErr w:type="spellStart"/>
      <w:r>
        <w:rPr>
          <w:rFonts w:ascii="Roboto" w:eastAsia="Roboto" w:hAnsi="Roboto" w:cs="Roboto"/>
          <w:color w:val="424242"/>
          <w:sz w:val="23"/>
          <w:szCs w:val="23"/>
        </w:rPr>
        <w:t>Arklet</w:t>
      </w:r>
      <w:proofErr w:type="spellEnd"/>
      <w:r>
        <w:rPr>
          <w:rFonts w:ascii="Roboto" w:eastAsia="Roboto" w:hAnsi="Roboto" w:cs="Roboto"/>
          <w:color w:val="424242"/>
          <w:sz w:val="23"/>
          <w:szCs w:val="23"/>
        </w:rPr>
        <w:t xml:space="preserve"> Dam clearing Larch trees as part of a Statutory Plant Health Notice Issued by Scottish Forestry. As part of these works we are also proposing to remove non-native conifer species from the area within the vicinity of the Dam.</w:t>
      </w:r>
    </w:p>
    <w:p w14:paraId="3DCDB362" w14:textId="77777777" w:rsidR="00B12A2B" w:rsidRDefault="00B12A2B">
      <w:pPr>
        <w:shd w:val="clear" w:color="auto" w:fill="FFFFFF"/>
        <w:rPr>
          <w:rFonts w:ascii="Roboto" w:eastAsia="Roboto" w:hAnsi="Roboto" w:cs="Roboto"/>
          <w:color w:val="424242"/>
          <w:sz w:val="23"/>
          <w:szCs w:val="23"/>
        </w:rPr>
      </w:pPr>
    </w:p>
    <w:p w14:paraId="1767879A"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We have submitted a Felling Approval Application to Scottish Forestry for the felling of the non-native conifers.</w:t>
      </w:r>
    </w:p>
    <w:p w14:paraId="79C9DFFB" w14:textId="77777777" w:rsidR="00B12A2B" w:rsidRDefault="00B12A2B">
      <w:pPr>
        <w:shd w:val="clear" w:color="auto" w:fill="FFFFFF"/>
        <w:rPr>
          <w:rFonts w:ascii="Roboto" w:eastAsia="Roboto" w:hAnsi="Roboto" w:cs="Roboto"/>
          <w:color w:val="424242"/>
          <w:sz w:val="23"/>
          <w:szCs w:val="23"/>
        </w:rPr>
      </w:pPr>
    </w:p>
    <w:p w14:paraId="50A2937F"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Do you have any comments regarding the felling of these trees?</w:t>
      </w:r>
    </w:p>
    <w:p w14:paraId="08015DF6" w14:textId="77777777" w:rsidR="00B12A2B" w:rsidRDefault="00B12A2B">
      <w:pPr>
        <w:shd w:val="clear" w:color="auto" w:fill="FFFFFF"/>
        <w:rPr>
          <w:rFonts w:ascii="Roboto" w:eastAsia="Roboto" w:hAnsi="Roboto" w:cs="Roboto"/>
          <w:color w:val="424242"/>
          <w:sz w:val="23"/>
          <w:szCs w:val="23"/>
        </w:rPr>
      </w:pPr>
    </w:p>
    <w:p w14:paraId="377E4C48"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Please let me know if you have any further queries or comments by email.</w:t>
      </w:r>
    </w:p>
    <w:p w14:paraId="03413C8D" w14:textId="77777777" w:rsidR="00B12A2B" w:rsidRDefault="00B12A2B">
      <w:pPr>
        <w:shd w:val="clear" w:color="auto" w:fill="FFFFFF"/>
        <w:rPr>
          <w:rFonts w:ascii="Roboto" w:eastAsia="Roboto" w:hAnsi="Roboto" w:cs="Roboto"/>
          <w:color w:val="424242"/>
          <w:sz w:val="23"/>
          <w:szCs w:val="23"/>
        </w:rPr>
      </w:pPr>
    </w:p>
    <w:p w14:paraId="78BCB141"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Kind regards,</w:t>
      </w:r>
    </w:p>
    <w:p w14:paraId="79E9081E" w14:textId="77777777" w:rsidR="00B12A2B" w:rsidRDefault="00B12A2B">
      <w:pPr>
        <w:shd w:val="clear" w:color="auto" w:fill="FFFFFF"/>
        <w:rPr>
          <w:rFonts w:ascii="Roboto" w:eastAsia="Roboto" w:hAnsi="Roboto" w:cs="Roboto"/>
          <w:color w:val="424242"/>
          <w:sz w:val="23"/>
          <w:szCs w:val="23"/>
        </w:rPr>
      </w:pPr>
    </w:p>
    <w:p w14:paraId="7BE96141"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 xml:space="preserve">Stuart </w:t>
      </w:r>
      <w:proofErr w:type="spellStart"/>
      <w:r>
        <w:rPr>
          <w:rFonts w:ascii="Roboto" w:eastAsia="Roboto" w:hAnsi="Roboto" w:cs="Roboto"/>
          <w:color w:val="424242"/>
          <w:sz w:val="23"/>
          <w:szCs w:val="23"/>
        </w:rPr>
        <w:t>McArtney</w:t>
      </w:r>
      <w:proofErr w:type="spellEnd"/>
    </w:p>
    <w:p w14:paraId="4344EC48"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Senior Forest Manager</w:t>
      </w:r>
    </w:p>
    <w:p w14:paraId="46294EC3"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Bell Ingram</w:t>
      </w:r>
    </w:p>
    <w:p w14:paraId="39BF690E" w14:textId="77777777" w:rsidR="00B12A2B" w:rsidRDefault="00B12A2B">
      <w:pPr>
        <w:rPr>
          <w:color w:val="201F1E"/>
          <w:sz w:val="22"/>
          <w:szCs w:val="22"/>
        </w:rPr>
      </w:pPr>
    </w:p>
    <w:p w14:paraId="7F2E0C3C" w14:textId="77777777" w:rsidR="00B12A2B" w:rsidRDefault="005762BE">
      <w:pPr>
        <w:rPr>
          <w:b/>
          <w:color w:val="201F1E"/>
          <w:sz w:val="32"/>
          <w:szCs w:val="32"/>
        </w:rPr>
      </w:pPr>
      <w:r>
        <w:rPr>
          <w:b/>
          <w:color w:val="201F1E"/>
          <w:sz w:val="32"/>
          <w:szCs w:val="32"/>
        </w:rPr>
        <w:t>3.</w:t>
      </w:r>
    </w:p>
    <w:p w14:paraId="249844F2"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Afternoon to you all,</w:t>
      </w:r>
    </w:p>
    <w:p w14:paraId="0099C82B"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 xml:space="preserve"> </w:t>
      </w:r>
    </w:p>
    <w:p w14:paraId="26A0BB57"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I refer to the above and enclose a further e mail from my colleague below:-</w:t>
      </w:r>
    </w:p>
    <w:p w14:paraId="7F3FC867"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 xml:space="preserve"> </w:t>
      </w:r>
    </w:p>
    <w:p w14:paraId="4CF80DEB"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Hi All,</w:t>
      </w:r>
    </w:p>
    <w:p w14:paraId="633AC138"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 xml:space="preserve"> </w:t>
      </w:r>
    </w:p>
    <w:p w14:paraId="60135ACE"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I hope this finds you well.</w:t>
      </w:r>
    </w:p>
    <w:p w14:paraId="618F8C64"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I was just sending a reminder email in relation to the Area Forum Development Meetings this week. We have a meeting in for Tuesday 31</w:t>
      </w:r>
      <w:r>
        <w:rPr>
          <w:rFonts w:ascii="Calibri" w:eastAsia="Calibri" w:hAnsi="Calibri" w:cs="Calibri"/>
          <w:b/>
          <w:color w:val="424242"/>
          <w:sz w:val="22"/>
          <w:szCs w:val="22"/>
          <w:vertAlign w:val="superscript"/>
        </w:rPr>
        <w:t>st</w:t>
      </w:r>
      <w:r>
        <w:rPr>
          <w:rFonts w:ascii="Calibri" w:eastAsia="Calibri" w:hAnsi="Calibri" w:cs="Calibri"/>
          <w:b/>
          <w:color w:val="424242"/>
          <w:sz w:val="22"/>
          <w:szCs w:val="22"/>
        </w:rPr>
        <w:t xml:space="preserve"> Jan 7-8pm and Wednesday 1</w:t>
      </w:r>
      <w:r>
        <w:rPr>
          <w:rFonts w:ascii="Calibri" w:eastAsia="Calibri" w:hAnsi="Calibri" w:cs="Calibri"/>
          <w:b/>
          <w:color w:val="424242"/>
          <w:sz w:val="22"/>
          <w:szCs w:val="22"/>
          <w:vertAlign w:val="superscript"/>
        </w:rPr>
        <w:t>st</w:t>
      </w:r>
      <w:r>
        <w:rPr>
          <w:rFonts w:ascii="Calibri" w:eastAsia="Calibri" w:hAnsi="Calibri" w:cs="Calibri"/>
          <w:b/>
          <w:color w:val="424242"/>
          <w:sz w:val="22"/>
          <w:szCs w:val="22"/>
        </w:rPr>
        <w:t xml:space="preserve"> February 7-8pm.</w:t>
      </w:r>
    </w:p>
    <w:p w14:paraId="5B09C652"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 xml:space="preserve"> If you are planning on attending one of the meetings this week, please respond to myself on </w:t>
      </w:r>
      <w:r>
        <w:rPr>
          <w:rFonts w:ascii="Calibri" w:eastAsia="Calibri" w:hAnsi="Calibri" w:cs="Calibri"/>
          <w:b/>
          <w:color w:val="0563C1"/>
          <w:sz w:val="22"/>
          <w:szCs w:val="22"/>
        </w:rPr>
        <w:t>milnef@stirling.gov.uk</w:t>
      </w:r>
      <w:r>
        <w:rPr>
          <w:rFonts w:ascii="Calibri" w:eastAsia="Calibri" w:hAnsi="Calibri" w:cs="Calibri"/>
          <w:b/>
          <w:color w:val="424242"/>
          <w:sz w:val="22"/>
          <w:szCs w:val="22"/>
        </w:rPr>
        <w:t xml:space="preserve"> . If you would like to learn more about the Area Forum Development but are not available on either of those meetings, please email me and I can look to arrange a time that suits.</w:t>
      </w:r>
    </w:p>
    <w:p w14:paraId="210A2A82"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 xml:space="preserve"> </w:t>
      </w:r>
    </w:p>
    <w:p w14:paraId="1E0D743A"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Kindest Regards</w:t>
      </w:r>
    </w:p>
    <w:p w14:paraId="053094FD" w14:textId="77777777" w:rsidR="00B12A2B" w:rsidRDefault="005762BE">
      <w:pPr>
        <w:shd w:val="clear" w:color="auto" w:fill="FFFFFF"/>
        <w:spacing w:line="288" w:lineRule="auto"/>
        <w:rPr>
          <w:rFonts w:ascii="Arial" w:eastAsia="Arial" w:hAnsi="Arial" w:cs="Arial"/>
          <w:b/>
          <w:color w:val="3B2C78"/>
          <w:sz w:val="21"/>
          <w:szCs w:val="21"/>
        </w:rPr>
      </w:pPr>
      <w:r>
        <w:rPr>
          <w:rFonts w:ascii="Arial" w:eastAsia="Arial" w:hAnsi="Arial" w:cs="Arial"/>
          <w:b/>
          <w:color w:val="3B2C78"/>
          <w:sz w:val="21"/>
          <w:szCs w:val="21"/>
        </w:rPr>
        <w:lastRenderedPageBreak/>
        <w:t xml:space="preserve">Fern Milne, </w:t>
      </w:r>
    </w:p>
    <w:p w14:paraId="33D05F10" w14:textId="77777777" w:rsidR="00B12A2B" w:rsidRDefault="00B12A2B">
      <w:pPr>
        <w:rPr>
          <w:b/>
          <w:color w:val="201F1E"/>
          <w:sz w:val="32"/>
          <w:szCs w:val="32"/>
        </w:rPr>
      </w:pPr>
    </w:p>
    <w:p w14:paraId="5BDBC8A5" w14:textId="77777777" w:rsidR="00B12A2B" w:rsidRDefault="005762BE">
      <w:pPr>
        <w:rPr>
          <w:b/>
          <w:color w:val="201F1E"/>
          <w:sz w:val="32"/>
          <w:szCs w:val="32"/>
        </w:rPr>
      </w:pPr>
      <w:r>
        <w:rPr>
          <w:b/>
          <w:color w:val="201F1E"/>
          <w:sz w:val="32"/>
          <w:szCs w:val="32"/>
        </w:rPr>
        <w:t>4.</w:t>
      </w:r>
    </w:p>
    <w:p w14:paraId="19AD47FF"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Hi Stephen, hope all is well with you.</w:t>
      </w:r>
    </w:p>
    <w:p w14:paraId="27AFC440"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 xml:space="preserve">Now we have entered a new year and month it brings new </w:t>
      </w:r>
      <w:proofErr w:type="gramStart"/>
      <w:r>
        <w:rPr>
          <w:rFonts w:ascii="Roboto" w:eastAsia="Roboto" w:hAnsi="Roboto" w:cs="Roboto"/>
          <w:color w:val="242424"/>
          <w:sz w:val="22"/>
          <w:szCs w:val="22"/>
          <w:highlight w:val="white"/>
        </w:rPr>
        <w:t>problems .</w:t>
      </w:r>
      <w:proofErr w:type="gramEnd"/>
    </w:p>
    <w:p w14:paraId="1D089116"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Concerns and e mails from very worried parents have been forwarded to the SCC.</w:t>
      </w:r>
    </w:p>
    <w:p w14:paraId="6CB2B78E"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 xml:space="preserve">As you are </w:t>
      </w:r>
      <w:proofErr w:type="gramStart"/>
      <w:r>
        <w:rPr>
          <w:rFonts w:ascii="Roboto" w:eastAsia="Roboto" w:hAnsi="Roboto" w:cs="Roboto"/>
          <w:color w:val="242424"/>
          <w:sz w:val="22"/>
          <w:szCs w:val="22"/>
          <w:highlight w:val="white"/>
        </w:rPr>
        <w:t>well aware</w:t>
      </w:r>
      <w:proofErr w:type="gramEnd"/>
      <w:r>
        <w:rPr>
          <w:rFonts w:ascii="Roboto" w:eastAsia="Roboto" w:hAnsi="Roboto" w:cs="Roboto"/>
          <w:color w:val="242424"/>
          <w:sz w:val="22"/>
          <w:szCs w:val="22"/>
          <w:highlight w:val="white"/>
        </w:rPr>
        <w:t xml:space="preserve"> the Aberfoyle Primary has massive issues with speeding vehicles.</w:t>
      </w:r>
    </w:p>
    <w:p w14:paraId="1F38B621"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Several parents have voiced concerns about the failure of the speed bumps being reinstated to help elevate the speeding issues.</w:t>
      </w:r>
    </w:p>
    <w:p w14:paraId="5DAFC70F"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 xml:space="preserve">Also according to the parents, children spill out of the school gates onto the </w:t>
      </w:r>
      <w:proofErr w:type="gramStart"/>
      <w:r>
        <w:rPr>
          <w:rFonts w:ascii="Roboto" w:eastAsia="Roboto" w:hAnsi="Roboto" w:cs="Roboto"/>
          <w:color w:val="242424"/>
          <w:sz w:val="22"/>
          <w:szCs w:val="22"/>
          <w:highlight w:val="white"/>
        </w:rPr>
        <w:t>road .</w:t>
      </w:r>
      <w:proofErr w:type="gramEnd"/>
      <w:r>
        <w:rPr>
          <w:rFonts w:ascii="Roboto" w:eastAsia="Roboto" w:hAnsi="Roboto" w:cs="Roboto"/>
          <w:color w:val="242424"/>
          <w:sz w:val="22"/>
          <w:szCs w:val="22"/>
          <w:highlight w:val="white"/>
        </w:rPr>
        <w:t xml:space="preserve"> The request from parents is, would it be possible to put a metal framework along both sides of the school gates to contain the children exiting the school preventing the possibility of a child or children being involved in a terrible accident.</w:t>
      </w:r>
    </w:p>
    <w:p w14:paraId="3B7477B2"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As part of the 'Safe Routes to School' for SCC I feel I should help forward these important issues as representation for the community.</w:t>
      </w:r>
    </w:p>
    <w:p w14:paraId="7E20BB0E"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 xml:space="preserve">Sorry </w:t>
      </w:r>
      <w:proofErr w:type="gramStart"/>
      <w:r>
        <w:rPr>
          <w:rFonts w:ascii="Roboto" w:eastAsia="Roboto" w:hAnsi="Roboto" w:cs="Roboto"/>
          <w:color w:val="242424"/>
          <w:sz w:val="22"/>
          <w:szCs w:val="22"/>
          <w:highlight w:val="white"/>
        </w:rPr>
        <w:t>Stephen ,</w:t>
      </w:r>
      <w:proofErr w:type="gramEnd"/>
      <w:r>
        <w:rPr>
          <w:rFonts w:ascii="Roboto" w:eastAsia="Roboto" w:hAnsi="Roboto" w:cs="Roboto"/>
          <w:color w:val="242424"/>
          <w:sz w:val="22"/>
          <w:szCs w:val="22"/>
          <w:highlight w:val="white"/>
        </w:rPr>
        <w:t xml:space="preserve"> but if you could forward these complaints to the relative departments, myself and the worried parents would be very grateful .</w:t>
      </w:r>
    </w:p>
    <w:p w14:paraId="48B50EA8"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Thanks again for your help.</w:t>
      </w:r>
    </w:p>
    <w:p w14:paraId="6500258F"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Gillian Mcewan SCC</w:t>
      </w:r>
    </w:p>
    <w:p w14:paraId="51ADD9AE" w14:textId="77777777" w:rsidR="00B12A2B" w:rsidRDefault="00B12A2B">
      <w:pPr>
        <w:rPr>
          <w:rFonts w:ascii="Roboto" w:eastAsia="Roboto" w:hAnsi="Roboto" w:cs="Roboto"/>
          <w:b/>
          <w:color w:val="242424"/>
          <w:sz w:val="22"/>
          <w:szCs w:val="22"/>
          <w:highlight w:val="white"/>
        </w:rPr>
      </w:pPr>
    </w:p>
    <w:p w14:paraId="1584D649" w14:textId="77777777" w:rsidR="00B12A2B" w:rsidRDefault="005762BE">
      <w:pPr>
        <w:rPr>
          <w:rFonts w:ascii="Roboto" w:eastAsia="Roboto" w:hAnsi="Roboto" w:cs="Roboto"/>
          <w:b/>
          <w:color w:val="242424"/>
          <w:sz w:val="22"/>
          <w:szCs w:val="22"/>
          <w:highlight w:val="white"/>
        </w:rPr>
      </w:pPr>
      <w:r>
        <w:rPr>
          <w:rFonts w:ascii="Roboto" w:eastAsia="Roboto" w:hAnsi="Roboto" w:cs="Roboto"/>
          <w:b/>
          <w:color w:val="242424"/>
          <w:sz w:val="22"/>
          <w:szCs w:val="22"/>
          <w:highlight w:val="white"/>
        </w:rPr>
        <w:t>5.</w:t>
      </w:r>
    </w:p>
    <w:p w14:paraId="241D5B7B"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Thank you for copying the school into your correspondence re road safety outside of the school. I am very keen to see any safety improvements made including the re-instatement of the speed bumps and any barrier that would prevent a child accidentally running straight on to the road.</w:t>
      </w:r>
    </w:p>
    <w:p w14:paraId="154B3090" w14:textId="77777777" w:rsidR="00B12A2B" w:rsidRDefault="00B12A2B">
      <w:pPr>
        <w:shd w:val="clear" w:color="auto" w:fill="FFFFFF"/>
        <w:rPr>
          <w:rFonts w:ascii="Calibri" w:eastAsia="Calibri" w:hAnsi="Calibri" w:cs="Calibri"/>
          <w:color w:val="242424"/>
          <w:highlight w:val="white"/>
        </w:rPr>
      </w:pPr>
    </w:p>
    <w:p w14:paraId="0092C49B"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 xml:space="preserve"> Can I just clarify, however, that the school has procedures in place to prevent the children spilling onto the road. Staff dismiss the children from the playground ensuring they exit the gate to a waiting parent or exit one at a time if walking/scooting home themselves. Parents are also welcome to come into the playground to collect their child to avoid waiting on the pavement at all.</w:t>
      </w:r>
    </w:p>
    <w:p w14:paraId="198D1BF1" w14:textId="77777777" w:rsidR="00B12A2B" w:rsidRDefault="00B12A2B">
      <w:pPr>
        <w:shd w:val="clear" w:color="auto" w:fill="FFFFFF"/>
        <w:rPr>
          <w:rFonts w:ascii="Calibri" w:eastAsia="Calibri" w:hAnsi="Calibri" w:cs="Calibri"/>
          <w:color w:val="242424"/>
          <w:highlight w:val="white"/>
        </w:rPr>
      </w:pPr>
    </w:p>
    <w:p w14:paraId="5575B7C7"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Regards,</w:t>
      </w:r>
    </w:p>
    <w:p w14:paraId="201840B9" w14:textId="77777777" w:rsidR="00B12A2B" w:rsidRDefault="00B12A2B">
      <w:pPr>
        <w:shd w:val="clear" w:color="auto" w:fill="FFFFFF"/>
        <w:rPr>
          <w:rFonts w:ascii="Calibri" w:eastAsia="Calibri" w:hAnsi="Calibri" w:cs="Calibri"/>
          <w:color w:val="242424"/>
          <w:highlight w:val="white"/>
        </w:rPr>
      </w:pPr>
    </w:p>
    <w:p w14:paraId="5D77B8E5"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Claire Gilchrist</w:t>
      </w:r>
    </w:p>
    <w:p w14:paraId="54FD122A" w14:textId="77777777" w:rsidR="00B12A2B" w:rsidRDefault="00B12A2B">
      <w:pPr>
        <w:shd w:val="clear" w:color="auto" w:fill="FFFFFF"/>
        <w:rPr>
          <w:rFonts w:ascii="Calibri" w:eastAsia="Calibri" w:hAnsi="Calibri" w:cs="Calibri"/>
          <w:color w:val="242424"/>
          <w:highlight w:val="white"/>
        </w:rPr>
      </w:pPr>
    </w:p>
    <w:p w14:paraId="0BAEC175"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6.</w:t>
      </w:r>
    </w:p>
    <w:p w14:paraId="4A406412"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Hello,</w:t>
      </w:r>
    </w:p>
    <w:p w14:paraId="234BD3B8"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When I took my radar key to the Changing Places facility in Aberfoyle today (20/01/23) I noticed that the door is locked at the </w:t>
      </w:r>
      <w:proofErr w:type="gramStart"/>
      <w:r>
        <w:rPr>
          <w:rFonts w:ascii="Calibri" w:eastAsia="Calibri" w:hAnsi="Calibri" w:cs="Calibri"/>
          <w:color w:val="242424"/>
          <w:sz w:val="22"/>
          <w:szCs w:val="22"/>
          <w:highlight w:val="white"/>
        </w:rPr>
        <w:t>bottom</w:t>
      </w:r>
      <w:proofErr w:type="gramEnd"/>
      <w:r>
        <w:rPr>
          <w:rFonts w:ascii="Calibri" w:eastAsia="Calibri" w:hAnsi="Calibri" w:cs="Calibri"/>
          <w:color w:val="242424"/>
          <w:sz w:val="22"/>
          <w:szCs w:val="22"/>
          <w:highlight w:val="white"/>
        </w:rPr>
        <w:t xml:space="preserve"> and no one was using the facility. It also appears to not have been opened in the morning.</w:t>
      </w:r>
    </w:p>
    <w:p w14:paraId="2F05F0C4"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Can we confirm that there are no maintenance issues and that the door should be opened alongside the other toilet facilities please.</w:t>
      </w:r>
    </w:p>
    <w:p w14:paraId="11F26E84"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Thank </w:t>
      </w:r>
      <w:proofErr w:type="gramStart"/>
      <w:r>
        <w:rPr>
          <w:rFonts w:ascii="Calibri" w:eastAsia="Calibri" w:hAnsi="Calibri" w:cs="Calibri"/>
          <w:color w:val="242424"/>
          <w:sz w:val="22"/>
          <w:szCs w:val="22"/>
          <w:highlight w:val="white"/>
        </w:rPr>
        <w:t>you</w:t>
      </w:r>
      <w:proofErr w:type="gramEnd"/>
    </w:p>
    <w:p w14:paraId="1C86733B" w14:textId="77777777" w:rsidR="00B12A2B" w:rsidRDefault="005762BE">
      <w:pPr>
        <w:shd w:val="clear" w:color="auto" w:fill="FFFFFF"/>
        <w:rPr>
          <w:rFonts w:ascii="Comic Sans MS" w:eastAsia="Comic Sans MS" w:hAnsi="Comic Sans MS" w:cs="Comic Sans MS"/>
          <w:color w:val="242424"/>
          <w:sz w:val="22"/>
          <w:szCs w:val="22"/>
          <w:highlight w:val="white"/>
        </w:rPr>
      </w:pPr>
      <w:r>
        <w:rPr>
          <w:rFonts w:ascii="Comic Sans MS" w:eastAsia="Comic Sans MS" w:hAnsi="Comic Sans MS" w:cs="Comic Sans MS"/>
          <w:color w:val="242424"/>
          <w:sz w:val="22"/>
          <w:szCs w:val="22"/>
          <w:highlight w:val="white"/>
        </w:rPr>
        <w:t>With best regards,</w:t>
      </w:r>
    </w:p>
    <w:p w14:paraId="6CFF5787" w14:textId="77777777" w:rsidR="00B12A2B" w:rsidRDefault="005762BE">
      <w:pPr>
        <w:shd w:val="clear" w:color="auto" w:fill="FFFFFF"/>
        <w:rPr>
          <w:rFonts w:ascii="Comic Sans MS" w:eastAsia="Comic Sans MS" w:hAnsi="Comic Sans MS" w:cs="Comic Sans MS"/>
          <w:color w:val="242424"/>
          <w:sz w:val="22"/>
          <w:szCs w:val="22"/>
          <w:highlight w:val="white"/>
        </w:rPr>
      </w:pPr>
      <w:r>
        <w:rPr>
          <w:rFonts w:ascii="Comic Sans MS" w:eastAsia="Comic Sans MS" w:hAnsi="Comic Sans MS" w:cs="Comic Sans MS"/>
          <w:color w:val="242424"/>
          <w:sz w:val="22"/>
          <w:szCs w:val="22"/>
          <w:highlight w:val="white"/>
        </w:rPr>
        <w:lastRenderedPageBreak/>
        <w:t>Paul Mackintosh</w:t>
      </w:r>
    </w:p>
    <w:p w14:paraId="1ACDBF9F" w14:textId="77777777" w:rsidR="00B12A2B" w:rsidRDefault="00B12A2B">
      <w:pPr>
        <w:shd w:val="clear" w:color="auto" w:fill="FFFFFF"/>
        <w:rPr>
          <w:rFonts w:ascii="Calibri" w:eastAsia="Calibri" w:hAnsi="Calibri" w:cs="Calibri"/>
          <w:color w:val="242424"/>
          <w:highlight w:val="white"/>
        </w:rPr>
      </w:pPr>
    </w:p>
    <w:p w14:paraId="623CE7B0" w14:textId="77777777" w:rsidR="00B12A2B" w:rsidRDefault="005762BE">
      <w:pPr>
        <w:shd w:val="clear" w:color="auto" w:fill="FFFFFF"/>
        <w:rPr>
          <w:rFonts w:ascii="Calibri" w:eastAsia="Calibri" w:hAnsi="Calibri" w:cs="Calibri"/>
          <w:sz w:val="22"/>
          <w:szCs w:val="22"/>
          <w:highlight w:val="white"/>
        </w:rPr>
      </w:pPr>
      <w:r>
        <w:rPr>
          <w:rFonts w:ascii="Calibri" w:eastAsia="Calibri" w:hAnsi="Calibri" w:cs="Calibri"/>
          <w:b/>
          <w:sz w:val="22"/>
          <w:szCs w:val="22"/>
          <w:highlight w:val="white"/>
        </w:rPr>
        <w:t>From:</w:t>
      </w:r>
      <w:r>
        <w:rPr>
          <w:rFonts w:ascii="Calibri" w:eastAsia="Calibri" w:hAnsi="Calibri" w:cs="Calibri"/>
          <w:sz w:val="22"/>
          <w:szCs w:val="22"/>
          <w:highlight w:val="white"/>
        </w:rPr>
        <w:t xml:space="preserve"> Stephen Bly &lt;blys@stirling.gov.uk&gt;</w:t>
      </w:r>
    </w:p>
    <w:p w14:paraId="55913C3A" w14:textId="77777777" w:rsidR="00B12A2B" w:rsidRDefault="005762BE">
      <w:pPr>
        <w:shd w:val="clear" w:color="auto" w:fill="FFFFFF"/>
        <w:rPr>
          <w:rFonts w:ascii="Calibri" w:eastAsia="Calibri" w:hAnsi="Calibri" w:cs="Calibri"/>
          <w:sz w:val="22"/>
          <w:szCs w:val="22"/>
          <w:highlight w:val="white"/>
        </w:rPr>
      </w:pPr>
      <w:r>
        <w:rPr>
          <w:rFonts w:ascii="Calibri" w:eastAsia="Calibri" w:hAnsi="Calibri" w:cs="Calibri"/>
          <w:b/>
          <w:sz w:val="22"/>
          <w:szCs w:val="22"/>
          <w:highlight w:val="white"/>
        </w:rPr>
        <w:t>Sent:</w:t>
      </w:r>
      <w:r>
        <w:rPr>
          <w:rFonts w:ascii="Calibri" w:eastAsia="Calibri" w:hAnsi="Calibri" w:cs="Calibri"/>
          <w:sz w:val="22"/>
          <w:szCs w:val="22"/>
          <w:highlight w:val="white"/>
        </w:rPr>
        <w:t xml:space="preserve"> 03 February 2023 16:49</w:t>
      </w:r>
    </w:p>
    <w:p w14:paraId="3FC06F7C" w14:textId="77777777" w:rsidR="00B12A2B" w:rsidRDefault="005762BE">
      <w:pPr>
        <w:shd w:val="clear" w:color="auto" w:fill="FFFFFF"/>
        <w:rPr>
          <w:rFonts w:ascii="Calibri" w:eastAsia="Calibri" w:hAnsi="Calibri" w:cs="Calibri"/>
          <w:sz w:val="22"/>
          <w:szCs w:val="22"/>
          <w:highlight w:val="white"/>
        </w:rPr>
      </w:pPr>
      <w:r>
        <w:rPr>
          <w:rFonts w:ascii="Calibri" w:eastAsia="Calibri" w:hAnsi="Calibri" w:cs="Calibri"/>
          <w:b/>
          <w:sz w:val="22"/>
          <w:szCs w:val="22"/>
          <w:highlight w:val="white"/>
        </w:rPr>
        <w:t>To:</w:t>
      </w:r>
      <w:r>
        <w:rPr>
          <w:rFonts w:ascii="Calibri" w:eastAsia="Calibri" w:hAnsi="Calibri" w:cs="Calibri"/>
          <w:sz w:val="22"/>
          <w:szCs w:val="22"/>
          <w:highlight w:val="white"/>
        </w:rPr>
        <w:t xml:space="preserve"> Strathard Community Council &lt;hello@ccstrathard.org&gt;</w:t>
      </w:r>
    </w:p>
    <w:p w14:paraId="5481CFE6" w14:textId="77777777" w:rsidR="00B12A2B" w:rsidRDefault="005762BE">
      <w:pPr>
        <w:shd w:val="clear" w:color="auto" w:fill="FFFFFF"/>
        <w:rPr>
          <w:rFonts w:ascii="Calibri" w:eastAsia="Calibri" w:hAnsi="Calibri" w:cs="Calibri"/>
          <w:sz w:val="22"/>
          <w:szCs w:val="22"/>
          <w:highlight w:val="white"/>
        </w:rPr>
      </w:pPr>
      <w:r>
        <w:rPr>
          <w:rFonts w:ascii="Calibri" w:eastAsia="Calibri" w:hAnsi="Calibri" w:cs="Calibri"/>
          <w:b/>
          <w:sz w:val="22"/>
          <w:szCs w:val="22"/>
          <w:highlight w:val="white"/>
        </w:rPr>
        <w:t>Subject:</w:t>
      </w:r>
      <w:r>
        <w:rPr>
          <w:rFonts w:ascii="Calibri" w:eastAsia="Calibri" w:hAnsi="Calibri" w:cs="Calibri"/>
          <w:sz w:val="22"/>
          <w:szCs w:val="22"/>
          <w:highlight w:val="white"/>
        </w:rPr>
        <w:t xml:space="preserve"> Community Council Enquiry Ref 2301265</w:t>
      </w:r>
    </w:p>
    <w:p w14:paraId="13117AF5" w14:textId="77777777" w:rsidR="00B12A2B" w:rsidRDefault="005762BE">
      <w:pPr>
        <w:shd w:val="clear" w:color="auto" w:fill="FFFFFF"/>
        <w:rPr>
          <w:rFonts w:ascii="Roboto" w:eastAsia="Roboto" w:hAnsi="Roboto" w:cs="Roboto"/>
          <w:color w:val="424242"/>
          <w:sz w:val="23"/>
          <w:szCs w:val="23"/>
          <w:highlight w:val="white"/>
        </w:rPr>
      </w:pPr>
      <w:r>
        <w:rPr>
          <w:rFonts w:ascii="Roboto" w:eastAsia="Roboto" w:hAnsi="Roboto" w:cs="Roboto"/>
          <w:color w:val="424242"/>
          <w:sz w:val="23"/>
          <w:szCs w:val="23"/>
          <w:highlight w:val="white"/>
        </w:rPr>
        <w:t xml:space="preserve"> </w:t>
      </w:r>
    </w:p>
    <w:p w14:paraId="20A6B8A9"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Dear Community Council,</w:t>
      </w:r>
    </w:p>
    <w:p w14:paraId="3706F2F4"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20A34007"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I refer to your enquiry above and advise I have received a response from the Service as detailed </w:t>
      </w:r>
      <w:proofErr w:type="gramStart"/>
      <w:r>
        <w:rPr>
          <w:rFonts w:ascii="Calibri" w:eastAsia="Calibri" w:hAnsi="Calibri" w:cs="Calibri"/>
          <w:color w:val="424242"/>
          <w:sz w:val="22"/>
          <w:szCs w:val="22"/>
          <w:highlight w:val="white"/>
        </w:rPr>
        <w:t>below:-</w:t>
      </w:r>
      <w:proofErr w:type="gramEnd"/>
    </w:p>
    <w:p w14:paraId="31DC07AA"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611EC44C"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“We can confirm that that there is no maintenance issue with the door.</w:t>
      </w:r>
    </w:p>
    <w:p w14:paraId="745D72A5"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40041861"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The Aberfoyle Changing Places will be operated in the same way as the wider toilet block, with the Facilities Management Team opening and closing the facility daily. Once open the radar will control the access.</w:t>
      </w:r>
    </w:p>
    <w:p w14:paraId="78282590"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37360DD5"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We are currently waiting for an official opening date.</w:t>
      </w:r>
    </w:p>
    <w:p w14:paraId="2FBD7C6C"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135AFF1F"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Happy to answer any additional questions you might </w:t>
      </w:r>
      <w:proofErr w:type="gramStart"/>
      <w:r>
        <w:rPr>
          <w:rFonts w:ascii="Calibri" w:eastAsia="Calibri" w:hAnsi="Calibri" w:cs="Calibri"/>
          <w:color w:val="424242"/>
          <w:sz w:val="22"/>
          <w:szCs w:val="22"/>
          <w:highlight w:val="white"/>
        </w:rPr>
        <w:t>have”</w:t>
      </w:r>
      <w:proofErr w:type="gramEnd"/>
    </w:p>
    <w:p w14:paraId="24FA1178"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287CEDD4"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I hope this is satisfactory for your purposes and advise this enquiry has now been closed.</w:t>
      </w:r>
    </w:p>
    <w:p w14:paraId="5BBCB18F"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70F4A917"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If, however, the Community Council feels the response is not satisfactory or you would like further information, please do submit an e mail to the ccenquiries e mail account quoting the original enquiries’ reference number.</w:t>
      </w:r>
    </w:p>
    <w:p w14:paraId="7507D801"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48F699EB"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Regards</w:t>
      </w:r>
    </w:p>
    <w:p w14:paraId="377BBA71"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20AC5460"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SB</w:t>
      </w:r>
    </w:p>
    <w:p w14:paraId="0E2D99C1"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06704168" w14:textId="77777777" w:rsidR="00B12A2B" w:rsidRDefault="005762BE">
      <w:pPr>
        <w:shd w:val="clear" w:color="auto" w:fill="FFFFFF"/>
        <w:rPr>
          <w:rFonts w:ascii="Arial" w:eastAsia="Arial" w:hAnsi="Arial" w:cs="Arial"/>
          <w:color w:val="3B2C78"/>
          <w:sz w:val="21"/>
          <w:szCs w:val="21"/>
          <w:highlight w:val="white"/>
        </w:rPr>
      </w:pPr>
      <w:r>
        <w:rPr>
          <w:rFonts w:ascii="Arial" w:eastAsia="Arial" w:hAnsi="Arial" w:cs="Arial"/>
          <w:b/>
          <w:color w:val="3B2C78"/>
          <w:sz w:val="21"/>
          <w:szCs w:val="21"/>
          <w:highlight w:val="white"/>
        </w:rPr>
        <w:t xml:space="preserve">Stephen Bly, Community Council Enquiry Co-ordinator </w:t>
      </w:r>
      <w:r>
        <w:rPr>
          <w:rFonts w:ascii="Arial" w:eastAsia="Arial" w:hAnsi="Arial" w:cs="Arial"/>
          <w:color w:val="3B2C78"/>
          <w:sz w:val="21"/>
          <w:szCs w:val="21"/>
          <w:highlight w:val="white"/>
        </w:rPr>
        <w:t xml:space="preserve"> </w:t>
      </w:r>
    </w:p>
    <w:p w14:paraId="1B89E06A" w14:textId="77777777" w:rsidR="00B12A2B" w:rsidRDefault="00B12A2B">
      <w:pPr>
        <w:shd w:val="clear" w:color="auto" w:fill="FFFFFF"/>
        <w:rPr>
          <w:rFonts w:ascii="Calibri" w:eastAsia="Calibri" w:hAnsi="Calibri" w:cs="Calibri"/>
          <w:color w:val="242424"/>
          <w:highlight w:val="white"/>
        </w:rPr>
      </w:pPr>
    </w:p>
    <w:p w14:paraId="13730DBD"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 xml:space="preserve">7. </w:t>
      </w:r>
      <w:proofErr w:type="gramStart"/>
      <w:r>
        <w:rPr>
          <w:rFonts w:ascii="Calibri" w:eastAsia="Calibri" w:hAnsi="Calibri" w:cs="Calibri"/>
          <w:color w:val="242424"/>
          <w:highlight w:val="white"/>
        </w:rPr>
        <w:t>Roads</w:t>
      </w:r>
      <w:proofErr w:type="gramEnd"/>
      <w:r>
        <w:rPr>
          <w:rFonts w:ascii="Calibri" w:eastAsia="Calibri" w:hAnsi="Calibri" w:cs="Calibri"/>
          <w:color w:val="242424"/>
          <w:highlight w:val="white"/>
        </w:rPr>
        <w:t xml:space="preserve"> pdf attached</w:t>
      </w:r>
    </w:p>
    <w:p w14:paraId="3FE2CD39"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Hello,</w:t>
      </w:r>
    </w:p>
    <w:p w14:paraId="7AE7DB12"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We are aware that Stirling Council have instigated and completed a survey by an external company in respect to the conditions of all roads in the Stirling Council Area.</w:t>
      </w:r>
    </w:p>
    <w:p w14:paraId="2BCC39CD"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As this has now been completed, we were promised a copy of this report during a meeting with the roads team last year.</w:t>
      </w:r>
    </w:p>
    <w:p w14:paraId="54D2357A"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Can we please have this forwarded to us asap.</w:t>
      </w:r>
    </w:p>
    <w:p w14:paraId="1F5A7884"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Thank </w:t>
      </w:r>
      <w:proofErr w:type="gramStart"/>
      <w:r>
        <w:rPr>
          <w:rFonts w:ascii="Calibri" w:eastAsia="Calibri" w:hAnsi="Calibri" w:cs="Calibri"/>
          <w:color w:val="242424"/>
          <w:sz w:val="22"/>
          <w:szCs w:val="22"/>
          <w:highlight w:val="white"/>
        </w:rPr>
        <w:t>you</w:t>
      </w:r>
      <w:proofErr w:type="gramEnd"/>
    </w:p>
    <w:p w14:paraId="6CCE28B5" w14:textId="77777777" w:rsidR="00B12A2B" w:rsidRDefault="005762BE">
      <w:pPr>
        <w:shd w:val="clear" w:color="auto" w:fill="FFFFFF"/>
        <w:rPr>
          <w:rFonts w:ascii="Comic Sans MS" w:eastAsia="Comic Sans MS" w:hAnsi="Comic Sans MS" w:cs="Comic Sans MS"/>
          <w:color w:val="242424"/>
          <w:sz w:val="22"/>
          <w:szCs w:val="22"/>
          <w:highlight w:val="white"/>
        </w:rPr>
      </w:pPr>
      <w:r>
        <w:rPr>
          <w:rFonts w:ascii="Comic Sans MS" w:eastAsia="Comic Sans MS" w:hAnsi="Comic Sans MS" w:cs="Comic Sans MS"/>
          <w:color w:val="242424"/>
          <w:sz w:val="22"/>
          <w:szCs w:val="22"/>
          <w:highlight w:val="white"/>
        </w:rPr>
        <w:t>With best regards,</w:t>
      </w:r>
    </w:p>
    <w:p w14:paraId="3BFC8FE8" w14:textId="77777777" w:rsidR="00B12A2B" w:rsidRDefault="005762BE">
      <w:pPr>
        <w:shd w:val="clear" w:color="auto" w:fill="FFFFFF"/>
        <w:rPr>
          <w:rFonts w:ascii="Comic Sans MS" w:eastAsia="Comic Sans MS" w:hAnsi="Comic Sans MS" w:cs="Comic Sans MS"/>
          <w:color w:val="242424"/>
          <w:sz w:val="22"/>
          <w:szCs w:val="22"/>
          <w:highlight w:val="white"/>
        </w:rPr>
      </w:pPr>
      <w:r>
        <w:rPr>
          <w:rFonts w:ascii="Comic Sans MS" w:eastAsia="Comic Sans MS" w:hAnsi="Comic Sans MS" w:cs="Comic Sans MS"/>
          <w:color w:val="242424"/>
          <w:sz w:val="22"/>
          <w:szCs w:val="22"/>
          <w:highlight w:val="white"/>
        </w:rPr>
        <w:t>Paul Mackintosh</w:t>
      </w:r>
    </w:p>
    <w:p w14:paraId="63297D56" w14:textId="77777777" w:rsidR="00B12A2B" w:rsidRDefault="00B12A2B">
      <w:pPr>
        <w:shd w:val="clear" w:color="auto" w:fill="FFFFFF"/>
        <w:rPr>
          <w:rFonts w:ascii="Calibri" w:eastAsia="Calibri" w:hAnsi="Calibri" w:cs="Calibri"/>
          <w:color w:val="242424"/>
          <w:highlight w:val="white"/>
        </w:rPr>
      </w:pPr>
    </w:p>
    <w:p w14:paraId="49BA4613"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8.</w:t>
      </w:r>
    </w:p>
    <w:p w14:paraId="0A1F2E15" w14:textId="77777777" w:rsidR="00B12A2B" w:rsidRDefault="005762BE">
      <w:pPr>
        <w:shd w:val="clear" w:color="auto" w:fill="FFFFFF"/>
        <w:spacing w:before="220" w:after="220"/>
        <w:rPr>
          <w:rFonts w:ascii="Roboto" w:eastAsia="Roboto" w:hAnsi="Roboto" w:cs="Roboto"/>
          <w:color w:val="242424"/>
          <w:sz w:val="23"/>
          <w:szCs w:val="23"/>
          <w:highlight w:val="white"/>
        </w:rPr>
      </w:pPr>
      <w:r>
        <w:rPr>
          <w:rFonts w:ascii="Roboto" w:eastAsia="Roboto" w:hAnsi="Roboto" w:cs="Roboto"/>
          <w:color w:val="242424"/>
          <w:sz w:val="23"/>
          <w:szCs w:val="23"/>
          <w:highlight w:val="white"/>
        </w:rPr>
        <w:lastRenderedPageBreak/>
        <w:t>Dear inquiries</w:t>
      </w:r>
    </w:p>
    <w:p w14:paraId="693793AC" w14:textId="77777777" w:rsidR="00B12A2B" w:rsidRDefault="005762BE">
      <w:pPr>
        <w:shd w:val="clear" w:color="auto" w:fill="FFFFFF"/>
        <w:spacing w:before="220" w:after="220"/>
        <w:rPr>
          <w:rFonts w:ascii="Roboto" w:eastAsia="Roboto" w:hAnsi="Roboto" w:cs="Roboto"/>
          <w:color w:val="242424"/>
          <w:sz w:val="23"/>
          <w:szCs w:val="23"/>
          <w:highlight w:val="white"/>
        </w:rPr>
      </w:pPr>
      <w:r>
        <w:rPr>
          <w:rFonts w:ascii="Roboto" w:eastAsia="Roboto" w:hAnsi="Roboto" w:cs="Roboto"/>
          <w:color w:val="242424"/>
          <w:sz w:val="23"/>
          <w:szCs w:val="23"/>
          <w:highlight w:val="white"/>
        </w:rPr>
        <w:t xml:space="preserve">could we have an update from the flooding team regarding the flood monitors in the Strathard area and any Flood prevention initiatives within Strathard </w:t>
      </w:r>
      <w:proofErr w:type="gramStart"/>
      <w:r>
        <w:rPr>
          <w:rFonts w:ascii="Roboto" w:eastAsia="Roboto" w:hAnsi="Roboto" w:cs="Roboto"/>
          <w:color w:val="242424"/>
          <w:sz w:val="23"/>
          <w:szCs w:val="23"/>
          <w:highlight w:val="white"/>
        </w:rPr>
        <w:t>Area .</w:t>
      </w:r>
      <w:proofErr w:type="gramEnd"/>
    </w:p>
    <w:p w14:paraId="14292898" w14:textId="77777777" w:rsidR="00B12A2B" w:rsidRDefault="005762BE">
      <w:pPr>
        <w:shd w:val="clear" w:color="auto" w:fill="FFFFFF"/>
        <w:spacing w:before="220" w:after="220"/>
        <w:rPr>
          <w:rFonts w:ascii="Roboto" w:eastAsia="Roboto" w:hAnsi="Roboto" w:cs="Roboto"/>
          <w:color w:val="242424"/>
          <w:sz w:val="23"/>
          <w:szCs w:val="23"/>
          <w:highlight w:val="white"/>
        </w:rPr>
      </w:pPr>
      <w:r>
        <w:rPr>
          <w:rFonts w:ascii="Roboto" w:eastAsia="Roboto" w:hAnsi="Roboto" w:cs="Roboto"/>
          <w:color w:val="242424"/>
          <w:sz w:val="23"/>
          <w:szCs w:val="23"/>
          <w:highlight w:val="white"/>
        </w:rPr>
        <w:t>kind regards</w:t>
      </w:r>
    </w:p>
    <w:p w14:paraId="0A071368" w14:textId="77777777" w:rsidR="00B12A2B" w:rsidRDefault="005762BE">
      <w:pPr>
        <w:shd w:val="clear" w:color="auto" w:fill="FFFFFF"/>
        <w:spacing w:before="220" w:after="220"/>
        <w:rPr>
          <w:rFonts w:ascii="Roboto" w:eastAsia="Roboto" w:hAnsi="Roboto" w:cs="Roboto"/>
          <w:color w:val="242424"/>
          <w:sz w:val="23"/>
          <w:szCs w:val="23"/>
          <w:highlight w:val="white"/>
        </w:rPr>
      </w:pPr>
      <w:r>
        <w:rPr>
          <w:rFonts w:ascii="Roboto" w:eastAsia="Roboto" w:hAnsi="Roboto" w:cs="Roboto"/>
          <w:color w:val="242424"/>
          <w:sz w:val="23"/>
          <w:szCs w:val="23"/>
          <w:highlight w:val="white"/>
        </w:rPr>
        <w:t>Lynda</w:t>
      </w:r>
    </w:p>
    <w:p w14:paraId="4C803B7F"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Dear Community Council</w:t>
      </w:r>
    </w:p>
    <w:p w14:paraId="6E77523F"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729B364A"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CC Enquiry Reference: 2302302</w:t>
      </w:r>
    </w:p>
    <w:p w14:paraId="477EBB61"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63E753E0"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Thank you for your email.</w:t>
      </w:r>
    </w:p>
    <w:p w14:paraId="3C8997D6"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0592AFF5"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Your enquiry will be referred to the relevant Service and you will receive a reply within 10 working days which will be 27 February 2023.</w:t>
      </w:r>
    </w:p>
    <w:p w14:paraId="6774FADB"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0DC88DE3"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Kind regards</w:t>
      </w:r>
    </w:p>
    <w:p w14:paraId="61F7E746"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7E704FE7"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Stephen</w:t>
      </w:r>
    </w:p>
    <w:p w14:paraId="35B64B34"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2D6FCE27" w14:textId="77777777" w:rsidR="00B12A2B" w:rsidRDefault="005762BE">
      <w:pPr>
        <w:shd w:val="clear" w:color="auto" w:fill="FFFFFF"/>
        <w:rPr>
          <w:rFonts w:ascii="Arial" w:eastAsia="Arial" w:hAnsi="Arial" w:cs="Arial"/>
          <w:color w:val="3B2C78"/>
          <w:sz w:val="21"/>
          <w:szCs w:val="21"/>
          <w:highlight w:val="white"/>
        </w:rPr>
      </w:pPr>
      <w:r>
        <w:rPr>
          <w:rFonts w:ascii="Arial" w:eastAsia="Arial" w:hAnsi="Arial" w:cs="Arial"/>
          <w:b/>
          <w:color w:val="3B2C78"/>
          <w:sz w:val="21"/>
          <w:szCs w:val="21"/>
          <w:highlight w:val="white"/>
        </w:rPr>
        <w:t xml:space="preserve">Stephen Bly, Community Council Enquiry Co-ordinator </w:t>
      </w:r>
      <w:r>
        <w:rPr>
          <w:rFonts w:ascii="Arial" w:eastAsia="Arial" w:hAnsi="Arial" w:cs="Arial"/>
          <w:color w:val="3B2C78"/>
          <w:sz w:val="21"/>
          <w:szCs w:val="21"/>
          <w:highlight w:val="white"/>
        </w:rPr>
        <w:t xml:space="preserve"> </w:t>
      </w:r>
    </w:p>
    <w:p w14:paraId="354473DA" w14:textId="77777777" w:rsidR="00B12A2B" w:rsidRDefault="00B12A2B">
      <w:pPr>
        <w:shd w:val="clear" w:color="auto" w:fill="FFFFFF"/>
        <w:rPr>
          <w:rFonts w:ascii="Calibri" w:eastAsia="Calibri" w:hAnsi="Calibri" w:cs="Calibri"/>
          <w:color w:val="242424"/>
          <w:highlight w:val="white"/>
        </w:rPr>
      </w:pPr>
    </w:p>
    <w:p w14:paraId="1E1D4931"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9. Housing</w:t>
      </w:r>
    </w:p>
    <w:p w14:paraId="648D8BDB"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Dear Community Council</w:t>
      </w:r>
    </w:p>
    <w:p w14:paraId="253B2D19"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6A3DD812"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CC Enquiry Reference: 2302300</w:t>
      </w:r>
    </w:p>
    <w:p w14:paraId="61970906"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7A4206E4"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Thank you for your email.</w:t>
      </w:r>
    </w:p>
    <w:p w14:paraId="520F3F41"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2DFA8624"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Your enquiry will be referred to the relevant Service and you will receive a reply within 10 working days which will be 27 February 2023.</w:t>
      </w:r>
    </w:p>
    <w:p w14:paraId="7EF8F1A2"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2F5ADCE6"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Kind regards</w:t>
      </w:r>
    </w:p>
    <w:p w14:paraId="4BD91F92"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639D10D5"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Stephen</w:t>
      </w:r>
    </w:p>
    <w:p w14:paraId="1B9BB1B1"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3EFCA5DF" w14:textId="77777777" w:rsidR="00B12A2B" w:rsidRDefault="005762BE">
      <w:pPr>
        <w:shd w:val="clear" w:color="auto" w:fill="FFFFFF"/>
        <w:rPr>
          <w:rFonts w:ascii="Arial" w:eastAsia="Arial" w:hAnsi="Arial" w:cs="Arial"/>
          <w:color w:val="3B2C78"/>
          <w:sz w:val="21"/>
          <w:szCs w:val="21"/>
          <w:highlight w:val="white"/>
        </w:rPr>
      </w:pPr>
      <w:r>
        <w:rPr>
          <w:rFonts w:ascii="Arial" w:eastAsia="Arial" w:hAnsi="Arial" w:cs="Arial"/>
          <w:b/>
          <w:color w:val="3B2C78"/>
          <w:sz w:val="21"/>
          <w:szCs w:val="21"/>
          <w:highlight w:val="white"/>
        </w:rPr>
        <w:t xml:space="preserve">Stephen Bly, Community Council Enquiry Co-ordinator </w:t>
      </w:r>
      <w:r>
        <w:rPr>
          <w:rFonts w:ascii="Arial" w:eastAsia="Arial" w:hAnsi="Arial" w:cs="Arial"/>
          <w:color w:val="3B2C78"/>
          <w:sz w:val="21"/>
          <w:szCs w:val="21"/>
          <w:highlight w:val="white"/>
        </w:rPr>
        <w:t xml:space="preserve"> </w:t>
      </w:r>
    </w:p>
    <w:p w14:paraId="7D743C4B"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Dear Community Council,</w:t>
      </w:r>
    </w:p>
    <w:p w14:paraId="6F39F2BE"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1D2259A3"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I refer to your enquiry above and advise I have received a response from the Service as detailed </w:t>
      </w:r>
      <w:proofErr w:type="gramStart"/>
      <w:r>
        <w:rPr>
          <w:rFonts w:ascii="Calibri" w:eastAsia="Calibri" w:hAnsi="Calibri" w:cs="Calibri"/>
          <w:color w:val="424242"/>
          <w:sz w:val="22"/>
          <w:szCs w:val="22"/>
          <w:highlight w:val="white"/>
        </w:rPr>
        <w:t>below:-</w:t>
      </w:r>
      <w:proofErr w:type="gramEnd"/>
    </w:p>
    <w:p w14:paraId="49D58A5F"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202A3548" w14:textId="77777777" w:rsidR="00B12A2B" w:rsidRDefault="005762BE">
      <w:pPr>
        <w:shd w:val="clear" w:color="auto" w:fill="FFFFFF"/>
        <w:rPr>
          <w:rFonts w:ascii="Calibri" w:eastAsia="Calibri" w:hAnsi="Calibri" w:cs="Calibri"/>
          <w:color w:val="424242"/>
          <w:sz w:val="22"/>
          <w:szCs w:val="22"/>
          <w:highlight w:val="white"/>
        </w:rPr>
      </w:pPr>
      <w:proofErr w:type="gramStart"/>
      <w:r>
        <w:rPr>
          <w:rFonts w:ascii="Calibri" w:eastAsia="Calibri" w:hAnsi="Calibri" w:cs="Calibri"/>
          <w:color w:val="424242"/>
          <w:sz w:val="22"/>
          <w:szCs w:val="22"/>
          <w:highlight w:val="white"/>
        </w:rPr>
        <w:t>“ At</w:t>
      </w:r>
      <w:proofErr w:type="gramEnd"/>
      <w:r>
        <w:rPr>
          <w:rFonts w:ascii="Calibri" w:eastAsia="Calibri" w:hAnsi="Calibri" w:cs="Calibri"/>
          <w:color w:val="424242"/>
          <w:sz w:val="22"/>
          <w:szCs w:val="22"/>
          <w:highlight w:val="white"/>
        </w:rPr>
        <w:t xml:space="preserve"> the moment, Stirling Council have two void properties in the Strathard area. One should be </w:t>
      </w:r>
      <w:proofErr w:type="spellStart"/>
      <w:r>
        <w:rPr>
          <w:rFonts w:ascii="Calibri" w:eastAsia="Calibri" w:hAnsi="Calibri" w:cs="Calibri"/>
          <w:color w:val="424242"/>
          <w:sz w:val="22"/>
          <w:szCs w:val="22"/>
          <w:highlight w:val="white"/>
        </w:rPr>
        <w:t>let</w:t>
      </w:r>
      <w:proofErr w:type="spellEnd"/>
      <w:r>
        <w:rPr>
          <w:rFonts w:ascii="Calibri" w:eastAsia="Calibri" w:hAnsi="Calibri" w:cs="Calibri"/>
          <w:color w:val="424242"/>
          <w:sz w:val="22"/>
          <w:szCs w:val="22"/>
          <w:highlight w:val="white"/>
        </w:rPr>
        <w:t xml:space="preserve"> to a household on our housing list within the next fortnight, the other is a property used for providing temporary accommodation to homeless households which has required significant repair works and should be re-let within the next 8 – 10 weeks.</w:t>
      </w:r>
    </w:p>
    <w:p w14:paraId="0E4ACBAC"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lastRenderedPageBreak/>
        <w:t xml:space="preserve"> </w:t>
      </w:r>
    </w:p>
    <w:p w14:paraId="66744805"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In terms of numbers on our housing list we currently have</w:t>
      </w:r>
    </w:p>
    <w:p w14:paraId="15FBCD0C"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tbl>
      <w:tblPr>
        <w:tblStyle w:val="a5"/>
        <w:tblW w:w="8640" w:type="dxa"/>
        <w:tblBorders>
          <w:top w:val="nil"/>
          <w:left w:val="nil"/>
          <w:bottom w:val="nil"/>
          <w:right w:val="nil"/>
          <w:insideH w:val="nil"/>
          <w:insideV w:val="nil"/>
        </w:tblBorders>
        <w:tblLayout w:type="fixed"/>
        <w:tblLook w:val="0600" w:firstRow="0" w:lastRow="0" w:firstColumn="0" w:lastColumn="0" w:noHBand="1" w:noVBand="1"/>
      </w:tblPr>
      <w:tblGrid>
        <w:gridCol w:w="2933"/>
        <w:gridCol w:w="2846"/>
        <w:gridCol w:w="2861"/>
      </w:tblGrid>
      <w:tr w:rsidR="00B12A2B" w14:paraId="164AC0D1" w14:textId="77777777">
        <w:trPr>
          <w:trHeight w:val="555"/>
        </w:trPr>
        <w:tc>
          <w:tcPr>
            <w:tcW w:w="2932"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7F6080B"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 </w:t>
            </w:r>
          </w:p>
        </w:tc>
        <w:tc>
          <w:tcPr>
            <w:tcW w:w="2846" w:type="dxa"/>
            <w:tcBorders>
              <w:top w:val="single" w:sz="8" w:space="0" w:color="000000"/>
              <w:left w:val="nil"/>
              <w:bottom w:val="single" w:sz="8" w:space="0" w:color="000000"/>
              <w:right w:val="single" w:sz="8" w:space="0" w:color="000000"/>
            </w:tcBorders>
            <w:tcMar>
              <w:top w:w="0" w:type="dxa"/>
              <w:left w:w="100" w:type="dxa"/>
              <w:bottom w:w="0" w:type="dxa"/>
              <w:right w:w="100" w:type="dxa"/>
            </w:tcMar>
          </w:tcPr>
          <w:p w14:paraId="349F8129"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Waiting, Transfer and Strategic Groups</w:t>
            </w:r>
          </w:p>
        </w:tc>
        <w:tc>
          <w:tcPr>
            <w:tcW w:w="2861" w:type="dxa"/>
            <w:tcBorders>
              <w:top w:val="single" w:sz="8" w:space="0" w:color="000000"/>
              <w:left w:val="nil"/>
              <w:bottom w:val="single" w:sz="8" w:space="0" w:color="000000"/>
              <w:right w:val="single" w:sz="8" w:space="0" w:color="000000"/>
            </w:tcBorders>
            <w:tcMar>
              <w:top w:w="0" w:type="dxa"/>
              <w:left w:w="100" w:type="dxa"/>
              <w:bottom w:w="0" w:type="dxa"/>
              <w:right w:w="100" w:type="dxa"/>
            </w:tcMar>
          </w:tcPr>
          <w:p w14:paraId="662AE2C6"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Homeless group</w:t>
            </w:r>
          </w:p>
        </w:tc>
      </w:tr>
      <w:tr w:rsidR="00B12A2B" w14:paraId="17BC0356" w14:textId="77777777">
        <w:trPr>
          <w:trHeight w:val="285"/>
        </w:trPr>
        <w:tc>
          <w:tcPr>
            <w:tcW w:w="2932" w:type="dxa"/>
            <w:tcBorders>
              <w:top w:val="nil"/>
              <w:left w:val="single" w:sz="8" w:space="0" w:color="000000"/>
              <w:bottom w:val="single" w:sz="8" w:space="0" w:color="000000"/>
              <w:right w:val="single" w:sz="8" w:space="0" w:color="000000"/>
            </w:tcBorders>
            <w:tcMar>
              <w:top w:w="0" w:type="dxa"/>
              <w:left w:w="100" w:type="dxa"/>
              <w:bottom w:w="0" w:type="dxa"/>
              <w:right w:w="100" w:type="dxa"/>
            </w:tcMar>
          </w:tcPr>
          <w:p w14:paraId="4CD3C135"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Aberfoyle</w:t>
            </w:r>
          </w:p>
        </w:tc>
        <w:tc>
          <w:tcPr>
            <w:tcW w:w="2846" w:type="dxa"/>
            <w:tcBorders>
              <w:top w:val="nil"/>
              <w:left w:val="nil"/>
              <w:bottom w:val="single" w:sz="8" w:space="0" w:color="000000"/>
              <w:right w:val="single" w:sz="8" w:space="0" w:color="000000"/>
            </w:tcBorders>
            <w:tcMar>
              <w:top w:w="0" w:type="dxa"/>
              <w:left w:w="100" w:type="dxa"/>
              <w:bottom w:w="0" w:type="dxa"/>
              <w:right w:w="100" w:type="dxa"/>
            </w:tcMar>
          </w:tcPr>
          <w:p w14:paraId="72A7D954"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176</w:t>
            </w:r>
          </w:p>
        </w:tc>
        <w:tc>
          <w:tcPr>
            <w:tcW w:w="2861" w:type="dxa"/>
            <w:tcBorders>
              <w:top w:val="nil"/>
              <w:left w:val="nil"/>
              <w:bottom w:val="single" w:sz="8" w:space="0" w:color="000000"/>
              <w:right w:val="single" w:sz="8" w:space="0" w:color="000000"/>
            </w:tcBorders>
            <w:tcMar>
              <w:top w:w="0" w:type="dxa"/>
              <w:left w:w="100" w:type="dxa"/>
              <w:bottom w:w="0" w:type="dxa"/>
              <w:right w:w="100" w:type="dxa"/>
            </w:tcMar>
          </w:tcPr>
          <w:p w14:paraId="2C496BDF"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48</w:t>
            </w:r>
          </w:p>
        </w:tc>
      </w:tr>
      <w:tr w:rsidR="00B12A2B" w14:paraId="4EED2BAE" w14:textId="77777777">
        <w:trPr>
          <w:trHeight w:val="285"/>
        </w:trPr>
        <w:tc>
          <w:tcPr>
            <w:tcW w:w="2932" w:type="dxa"/>
            <w:tcBorders>
              <w:top w:val="nil"/>
              <w:left w:val="single" w:sz="8" w:space="0" w:color="000000"/>
              <w:bottom w:val="single" w:sz="8" w:space="0" w:color="000000"/>
              <w:right w:val="single" w:sz="8" w:space="0" w:color="000000"/>
            </w:tcBorders>
            <w:tcMar>
              <w:top w:w="0" w:type="dxa"/>
              <w:left w:w="100" w:type="dxa"/>
              <w:bottom w:w="0" w:type="dxa"/>
              <w:right w:w="100" w:type="dxa"/>
            </w:tcMar>
          </w:tcPr>
          <w:p w14:paraId="22D8ABFF"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Kinlochard</w:t>
            </w:r>
          </w:p>
        </w:tc>
        <w:tc>
          <w:tcPr>
            <w:tcW w:w="2846" w:type="dxa"/>
            <w:tcBorders>
              <w:top w:val="nil"/>
              <w:left w:val="nil"/>
              <w:bottom w:val="single" w:sz="8" w:space="0" w:color="000000"/>
              <w:right w:val="single" w:sz="8" w:space="0" w:color="000000"/>
            </w:tcBorders>
            <w:tcMar>
              <w:top w:w="0" w:type="dxa"/>
              <w:left w:w="100" w:type="dxa"/>
              <w:bottom w:w="0" w:type="dxa"/>
              <w:right w:w="100" w:type="dxa"/>
            </w:tcMar>
          </w:tcPr>
          <w:p w14:paraId="6D4B207D"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105</w:t>
            </w:r>
          </w:p>
        </w:tc>
        <w:tc>
          <w:tcPr>
            <w:tcW w:w="2861" w:type="dxa"/>
            <w:tcBorders>
              <w:top w:val="nil"/>
              <w:left w:val="nil"/>
              <w:bottom w:val="single" w:sz="8" w:space="0" w:color="000000"/>
              <w:right w:val="single" w:sz="8" w:space="0" w:color="000000"/>
            </w:tcBorders>
            <w:tcMar>
              <w:top w:w="0" w:type="dxa"/>
              <w:left w:w="100" w:type="dxa"/>
              <w:bottom w:w="0" w:type="dxa"/>
              <w:right w:w="100" w:type="dxa"/>
            </w:tcMar>
          </w:tcPr>
          <w:p w14:paraId="762A46DB"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48</w:t>
            </w:r>
          </w:p>
        </w:tc>
      </w:tr>
      <w:tr w:rsidR="00B12A2B" w14:paraId="397D6AF3" w14:textId="77777777">
        <w:trPr>
          <w:trHeight w:val="285"/>
        </w:trPr>
        <w:tc>
          <w:tcPr>
            <w:tcW w:w="2932" w:type="dxa"/>
            <w:tcBorders>
              <w:top w:val="nil"/>
              <w:left w:val="single" w:sz="8" w:space="0" w:color="000000"/>
              <w:bottom w:val="single" w:sz="8" w:space="0" w:color="000000"/>
              <w:right w:val="single" w:sz="8" w:space="0" w:color="000000"/>
            </w:tcBorders>
            <w:tcMar>
              <w:top w:w="0" w:type="dxa"/>
              <w:left w:w="100" w:type="dxa"/>
              <w:bottom w:w="0" w:type="dxa"/>
              <w:right w:w="100" w:type="dxa"/>
            </w:tcMar>
          </w:tcPr>
          <w:p w14:paraId="7BB1903E" w14:textId="77777777" w:rsidR="00B12A2B" w:rsidRDefault="005762BE">
            <w:pPr>
              <w:shd w:val="clear" w:color="auto" w:fill="FFFFFF"/>
              <w:rPr>
                <w:rFonts w:ascii="Calibri" w:eastAsia="Calibri" w:hAnsi="Calibri" w:cs="Calibri"/>
                <w:b/>
                <w:color w:val="424242"/>
                <w:sz w:val="22"/>
                <w:szCs w:val="22"/>
                <w:highlight w:val="white"/>
              </w:rPr>
            </w:pPr>
            <w:proofErr w:type="spellStart"/>
            <w:r>
              <w:rPr>
                <w:rFonts w:ascii="Calibri" w:eastAsia="Calibri" w:hAnsi="Calibri" w:cs="Calibri"/>
                <w:b/>
                <w:color w:val="424242"/>
                <w:sz w:val="22"/>
                <w:szCs w:val="22"/>
                <w:highlight w:val="white"/>
              </w:rPr>
              <w:t>Stronachlachar</w:t>
            </w:r>
            <w:proofErr w:type="spellEnd"/>
          </w:p>
        </w:tc>
        <w:tc>
          <w:tcPr>
            <w:tcW w:w="2846" w:type="dxa"/>
            <w:tcBorders>
              <w:top w:val="nil"/>
              <w:left w:val="nil"/>
              <w:bottom w:val="single" w:sz="8" w:space="0" w:color="000000"/>
              <w:right w:val="single" w:sz="8" w:space="0" w:color="000000"/>
            </w:tcBorders>
            <w:tcMar>
              <w:top w:w="0" w:type="dxa"/>
              <w:left w:w="100" w:type="dxa"/>
              <w:bottom w:w="0" w:type="dxa"/>
              <w:right w:w="100" w:type="dxa"/>
            </w:tcMar>
          </w:tcPr>
          <w:p w14:paraId="65F79926"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91</w:t>
            </w:r>
          </w:p>
        </w:tc>
        <w:tc>
          <w:tcPr>
            <w:tcW w:w="2861" w:type="dxa"/>
            <w:tcBorders>
              <w:top w:val="nil"/>
              <w:left w:val="nil"/>
              <w:bottom w:val="single" w:sz="8" w:space="0" w:color="000000"/>
              <w:right w:val="single" w:sz="8" w:space="0" w:color="000000"/>
            </w:tcBorders>
            <w:tcMar>
              <w:top w:w="0" w:type="dxa"/>
              <w:left w:w="100" w:type="dxa"/>
              <w:bottom w:w="0" w:type="dxa"/>
              <w:right w:w="100" w:type="dxa"/>
            </w:tcMar>
          </w:tcPr>
          <w:p w14:paraId="66BB461B"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48</w:t>
            </w:r>
          </w:p>
        </w:tc>
      </w:tr>
    </w:tbl>
    <w:p w14:paraId="1B7CD0C2"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1E616C35"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We unfortunately wouldn’t be able to provide such figures and updates with regularity. While the above information does give a snapshot of housing demand across the area, it does take time to collate this which means officers aren’t able to focus on our ongoing work to meet the housing demand across the Stirling area, as well as ensuring that we are working to reduce the number of homeless households in the area. The initial email provided to me does allude to issues within the Strathard area regarding housing without specifically stating what these are. If the community council can share these issues with me, I’d be happy to provide some additional information about housing across the area that may be more beneficial than providing a snapshot of demand and void properties if that would be of use.”</w:t>
      </w:r>
    </w:p>
    <w:p w14:paraId="1A80FCE8"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617306FA"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I hope this is satisfactory for your purposes and advise this enquiry has now been closed.</w:t>
      </w:r>
    </w:p>
    <w:p w14:paraId="14DF9597"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607A837E"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If, however, the Community Council feels the response is not satisfactory or you would like further information, please do submit an e mail to the ccenquiries e mail account quoting the original enquiries’ reference number.</w:t>
      </w:r>
    </w:p>
    <w:p w14:paraId="5713571B"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1C019AF3"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Regards</w:t>
      </w:r>
    </w:p>
    <w:p w14:paraId="04A22496"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5B624CD5"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SB</w:t>
      </w:r>
    </w:p>
    <w:p w14:paraId="652A6603"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26986ABE" w14:textId="77777777" w:rsidR="00B12A2B" w:rsidRDefault="005762BE">
      <w:pPr>
        <w:shd w:val="clear" w:color="auto" w:fill="FFFFFF"/>
        <w:rPr>
          <w:rFonts w:ascii="Arial" w:eastAsia="Arial" w:hAnsi="Arial" w:cs="Arial"/>
          <w:color w:val="3B2C78"/>
          <w:sz w:val="21"/>
          <w:szCs w:val="21"/>
          <w:highlight w:val="white"/>
        </w:rPr>
      </w:pPr>
      <w:r>
        <w:rPr>
          <w:rFonts w:ascii="Arial" w:eastAsia="Arial" w:hAnsi="Arial" w:cs="Arial"/>
          <w:b/>
          <w:color w:val="3B2C78"/>
          <w:sz w:val="21"/>
          <w:szCs w:val="21"/>
          <w:highlight w:val="white"/>
        </w:rPr>
        <w:t xml:space="preserve">Stephen Bly, Community Council Enquiry Co-ordinator </w:t>
      </w:r>
      <w:r>
        <w:rPr>
          <w:rFonts w:ascii="Arial" w:eastAsia="Arial" w:hAnsi="Arial" w:cs="Arial"/>
          <w:color w:val="3B2C78"/>
          <w:sz w:val="21"/>
          <w:szCs w:val="21"/>
          <w:highlight w:val="white"/>
        </w:rPr>
        <w:t xml:space="preserve"> </w:t>
      </w:r>
    </w:p>
    <w:p w14:paraId="4043B2D8" w14:textId="77777777" w:rsidR="00B12A2B" w:rsidRDefault="00B12A2B">
      <w:pPr>
        <w:shd w:val="clear" w:color="auto" w:fill="FFFFFF"/>
        <w:rPr>
          <w:rFonts w:ascii="Calibri" w:eastAsia="Calibri" w:hAnsi="Calibri" w:cs="Calibri"/>
          <w:color w:val="242424"/>
          <w:highlight w:val="white"/>
        </w:rPr>
      </w:pPr>
    </w:p>
    <w:p w14:paraId="0030EEAD" w14:textId="77777777" w:rsidR="00B12A2B" w:rsidRDefault="005762BE">
      <w:pPr>
        <w:rPr>
          <w:rFonts w:ascii="Roboto" w:eastAsia="Roboto" w:hAnsi="Roboto" w:cs="Roboto"/>
          <w:b/>
          <w:color w:val="242424"/>
          <w:sz w:val="22"/>
          <w:szCs w:val="22"/>
          <w:highlight w:val="white"/>
        </w:rPr>
      </w:pPr>
      <w:r>
        <w:rPr>
          <w:rFonts w:ascii="Roboto" w:eastAsia="Roboto" w:hAnsi="Roboto" w:cs="Roboto"/>
          <w:b/>
          <w:color w:val="242424"/>
          <w:sz w:val="22"/>
          <w:szCs w:val="22"/>
          <w:highlight w:val="white"/>
        </w:rPr>
        <w:t>10. Broadband</w:t>
      </w:r>
    </w:p>
    <w:p w14:paraId="70410D08" w14:textId="77777777" w:rsidR="00B12A2B" w:rsidRDefault="005762BE">
      <w:pPr>
        <w:rPr>
          <w:rFonts w:ascii="Roboto" w:eastAsia="Roboto" w:hAnsi="Roboto" w:cs="Roboto"/>
          <w:b/>
          <w:color w:val="242424"/>
          <w:sz w:val="23"/>
          <w:szCs w:val="23"/>
          <w:highlight w:val="white"/>
        </w:rPr>
      </w:pPr>
      <w:r>
        <w:rPr>
          <w:rFonts w:ascii="Roboto" w:eastAsia="Roboto" w:hAnsi="Roboto" w:cs="Roboto"/>
          <w:b/>
          <w:color w:val="242424"/>
          <w:sz w:val="23"/>
          <w:szCs w:val="23"/>
          <w:highlight w:val="white"/>
        </w:rPr>
        <w:t>Dear cc inquiries</w:t>
      </w:r>
    </w:p>
    <w:p w14:paraId="0A9DCFDE" w14:textId="77777777" w:rsidR="00B12A2B" w:rsidRDefault="00B12A2B">
      <w:pPr>
        <w:shd w:val="clear" w:color="auto" w:fill="FFFFFF"/>
        <w:rPr>
          <w:rFonts w:ascii="Roboto" w:eastAsia="Roboto" w:hAnsi="Roboto" w:cs="Roboto"/>
          <w:b/>
          <w:color w:val="242424"/>
          <w:sz w:val="23"/>
          <w:szCs w:val="23"/>
          <w:highlight w:val="white"/>
        </w:rPr>
      </w:pPr>
    </w:p>
    <w:p w14:paraId="633C1EFC" w14:textId="77777777" w:rsidR="00B12A2B" w:rsidRDefault="005762BE">
      <w:pPr>
        <w:shd w:val="clear" w:color="auto" w:fill="FFFFFF"/>
        <w:rPr>
          <w:rFonts w:ascii="Roboto" w:eastAsia="Roboto" w:hAnsi="Roboto" w:cs="Roboto"/>
          <w:b/>
          <w:color w:val="242424"/>
          <w:sz w:val="23"/>
          <w:szCs w:val="23"/>
          <w:highlight w:val="white"/>
        </w:rPr>
      </w:pPr>
      <w:r>
        <w:rPr>
          <w:rFonts w:ascii="Roboto" w:eastAsia="Roboto" w:hAnsi="Roboto" w:cs="Roboto"/>
          <w:b/>
          <w:color w:val="242424"/>
          <w:sz w:val="23"/>
          <w:szCs w:val="23"/>
          <w:highlight w:val="white"/>
        </w:rPr>
        <w:t xml:space="preserve">we are now well out of covid restrictions and back into working possibly as near normal but not the same as pre </w:t>
      </w:r>
      <w:proofErr w:type="gramStart"/>
      <w:r>
        <w:rPr>
          <w:rFonts w:ascii="Roboto" w:eastAsia="Roboto" w:hAnsi="Roboto" w:cs="Roboto"/>
          <w:b/>
          <w:color w:val="242424"/>
          <w:sz w:val="23"/>
          <w:szCs w:val="23"/>
          <w:highlight w:val="white"/>
        </w:rPr>
        <w:t>covid</w:t>
      </w:r>
      <w:proofErr w:type="gramEnd"/>
    </w:p>
    <w:p w14:paraId="147D9140" w14:textId="77777777" w:rsidR="00B12A2B" w:rsidRDefault="00B12A2B">
      <w:pPr>
        <w:shd w:val="clear" w:color="auto" w:fill="FFFFFF"/>
        <w:rPr>
          <w:rFonts w:ascii="Roboto" w:eastAsia="Roboto" w:hAnsi="Roboto" w:cs="Roboto"/>
          <w:b/>
          <w:color w:val="242424"/>
          <w:sz w:val="23"/>
          <w:szCs w:val="23"/>
          <w:highlight w:val="white"/>
        </w:rPr>
      </w:pPr>
    </w:p>
    <w:p w14:paraId="303A06B6" w14:textId="77777777" w:rsidR="00B12A2B" w:rsidRDefault="005762BE">
      <w:pPr>
        <w:shd w:val="clear" w:color="auto" w:fill="FFFFFF"/>
        <w:rPr>
          <w:rFonts w:ascii="Roboto" w:eastAsia="Roboto" w:hAnsi="Roboto" w:cs="Roboto"/>
          <w:b/>
          <w:color w:val="242424"/>
          <w:sz w:val="23"/>
          <w:szCs w:val="23"/>
          <w:highlight w:val="white"/>
        </w:rPr>
      </w:pPr>
      <w:r>
        <w:rPr>
          <w:rFonts w:ascii="Roboto" w:eastAsia="Roboto" w:hAnsi="Roboto" w:cs="Roboto"/>
          <w:b/>
          <w:color w:val="242424"/>
          <w:sz w:val="23"/>
          <w:szCs w:val="23"/>
          <w:highlight w:val="white"/>
        </w:rPr>
        <w:t>with this in mind would Stirling council be able to update the community council on progress and issues relating to broadband within the Strathard area</w:t>
      </w:r>
    </w:p>
    <w:p w14:paraId="3D205261" w14:textId="77777777" w:rsidR="00B12A2B" w:rsidRDefault="00B12A2B">
      <w:pPr>
        <w:shd w:val="clear" w:color="auto" w:fill="FFFFFF"/>
        <w:rPr>
          <w:rFonts w:ascii="Roboto" w:eastAsia="Roboto" w:hAnsi="Roboto" w:cs="Roboto"/>
          <w:b/>
          <w:color w:val="242424"/>
          <w:sz w:val="23"/>
          <w:szCs w:val="23"/>
          <w:highlight w:val="white"/>
        </w:rPr>
      </w:pPr>
    </w:p>
    <w:p w14:paraId="1C051A0C" w14:textId="77777777" w:rsidR="00B12A2B" w:rsidRDefault="005762BE">
      <w:pPr>
        <w:shd w:val="clear" w:color="auto" w:fill="FFFFFF"/>
        <w:rPr>
          <w:rFonts w:ascii="Arial" w:eastAsia="Arial" w:hAnsi="Arial" w:cs="Arial"/>
          <w:b/>
          <w:color w:val="333333"/>
          <w:highlight w:val="white"/>
        </w:rPr>
      </w:pPr>
      <w:r>
        <w:rPr>
          <w:rFonts w:ascii="Roboto" w:eastAsia="Roboto" w:hAnsi="Roboto" w:cs="Roboto"/>
          <w:b/>
          <w:color w:val="242424"/>
          <w:sz w:val="23"/>
          <w:szCs w:val="23"/>
          <w:highlight w:val="white"/>
        </w:rPr>
        <w:t xml:space="preserve">namely we have a named office </w:t>
      </w:r>
      <w:r>
        <w:rPr>
          <w:rFonts w:ascii="Arial" w:eastAsia="Arial" w:hAnsi="Arial" w:cs="Arial"/>
          <w:b/>
          <w:color w:val="333333"/>
          <w:highlight w:val="white"/>
        </w:rPr>
        <w:t>Shaun Marley, Stirling Council Broadband Officer</w:t>
      </w:r>
    </w:p>
    <w:p w14:paraId="0AC50ACA" w14:textId="77777777" w:rsidR="00B12A2B" w:rsidRDefault="00B12A2B">
      <w:pPr>
        <w:shd w:val="clear" w:color="auto" w:fill="FFFFFF"/>
        <w:rPr>
          <w:rFonts w:ascii="Arial" w:eastAsia="Arial" w:hAnsi="Arial" w:cs="Arial"/>
          <w:b/>
          <w:color w:val="333333"/>
          <w:highlight w:val="white"/>
        </w:rPr>
      </w:pPr>
    </w:p>
    <w:p w14:paraId="443BA559"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but we have not had any updates on what we can anticipate on future broadband connection within a rural area.</w:t>
      </w:r>
    </w:p>
    <w:p w14:paraId="3F43297D" w14:textId="77777777" w:rsidR="00B12A2B" w:rsidRDefault="00B12A2B">
      <w:pPr>
        <w:shd w:val="clear" w:color="auto" w:fill="FFFFFF"/>
        <w:rPr>
          <w:rFonts w:ascii="Arial" w:eastAsia="Arial" w:hAnsi="Arial" w:cs="Arial"/>
          <w:b/>
          <w:color w:val="333333"/>
          <w:highlight w:val="white"/>
        </w:rPr>
      </w:pPr>
    </w:p>
    <w:p w14:paraId="0E9B784E"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lastRenderedPageBreak/>
        <w:t xml:space="preserve">Broadband is a big issue and not everyone has access to broadband or good </w:t>
      </w:r>
      <w:proofErr w:type="gramStart"/>
      <w:r>
        <w:rPr>
          <w:rFonts w:ascii="Arial" w:eastAsia="Arial" w:hAnsi="Arial" w:cs="Arial"/>
          <w:b/>
          <w:color w:val="333333"/>
          <w:highlight w:val="white"/>
        </w:rPr>
        <w:t>broadband</w:t>
      </w:r>
      <w:proofErr w:type="gramEnd"/>
    </w:p>
    <w:p w14:paraId="7D62FE48" w14:textId="77777777" w:rsidR="00B12A2B" w:rsidRDefault="00B12A2B">
      <w:pPr>
        <w:shd w:val="clear" w:color="auto" w:fill="FFFFFF"/>
        <w:rPr>
          <w:rFonts w:ascii="Arial" w:eastAsia="Arial" w:hAnsi="Arial" w:cs="Arial"/>
          <w:b/>
          <w:color w:val="333333"/>
          <w:highlight w:val="white"/>
        </w:rPr>
      </w:pPr>
    </w:p>
    <w:p w14:paraId="59C207F7"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 xml:space="preserve">thank </w:t>
      </w:r>
      <w:proofErr w:type="gramStart"/>
      <w:r>
        <w:rPr>
          <w:rFonts w:ascii="Arial" w:eastAsia="Arial" w:hAnsi="Arial" w:cs="Arial"/>
          <w:b/>
          <w:color w:val="333333"/>
          <w:highlight w:val="white"/>
        </w:rPr>
        <w:t>you</w:t>
      </w:r>
      <w:proofErr w:type="gramEnd"/>
    </w:p>
    <w:p w14:paraId="03B879A8" w14:textId="77777777" w:rsidR="00B12A2B" w:rsidRDefault="00B12A2B">
      <w:pPr>
        <w:shd w:val="clear" w:color="auto" w:fill="FFFFFF"/>
        <w:rPr>
          <w:rFonts w:ascii="Arial" w:eastAsia="Arial" w:hAnsi="Arial" w:cs="Arial"/>
          <w:b/>
          <w:color w:val="333333"/>
          <w:highlight w:val="white"/>
        </w:rPr>
      </w:pPr>
    </w:p>
    <w:p w14:paraId="571FDD39"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kind regards</w:t>
      </w:r>
    </w:p>
    <w:p w14:paraId="7C76C093" w14:textId="77777777" w:rsidR="00B12A2B" w:rsidRDefault="00B12A2B">
      <w:pPr>
        <w:shd w:val="clear" w:color="auto" w:fill="FFFFFF"/>
        <w:rPr>
          <w:rFonts w:ascii="Arial" w:eastAsia="Arial" w:hAnsi="Arial" w:cs="Arial"/>
          <w:b/>
          <w:color w:val="333333"/>
          <w:highlight w:val="white"/>
        </w:rPr>
      </w:pPr>
    </w:p>
    <w:p w14:paraId="72C6C4AE"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Lynda</w:t>
      </w:r>
    </w:p>
    <w:p w14:paraId="4E743C06"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secretary</w:t>
      </w:r>
    </w:p>
    <w:p w14:paraId="5C2F92E9"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Strathard Community Council</w:t>
      </w:r>
    </w:p>
    <w:p w14:paraId="2823E198" w14:textId="77777777" w:rsidR="00B12A2B" w:rsidRDefault="00B12A2B">
      <w:pPr>
        <w:rPr>
          <w:rFonts w:ascii="Roboto" w:eastAsia="Roboto" w:hAnsi="Roboto" w:cs="Roboto"/>
          <w:b/>
          <w:color w:val="242424"/>
          <w:sz w:val="22"/>
          <w:szCs w:val="22"/>
          <w:highlight w:val="white"/>
        </w:rPr>
      </w:pPr>
    </w:p>
    <w:p w14:paraId="03923BBF"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Dear Community Council,</w:t>
      </w:r>
    </w:p>
    <w:p w14:paraId="1C0AB25B"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616907BA"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I refer to your enquiry above and advise I have received a response from the Service as detailed </w:t>
      </w:r>
      <w:proofErr w:type="gramStart"/>
      <w:r>
        <w:rPr>
          <w:rFonts w:ascii="Calibri" w:eastAsia="Calibri" w:hAnsi="Calibri" w:cs="Calibri"/>
          <w:b/>
          <w:color w:val="242424"/>
          <w:sz w:val="22"/>
          <w:szCs w:val="22"/>
          <w:highlight w:val="white"/>
        </w:rPr>
        <w:t>below:-</w:t>
      </w:r>
      <w:proofErr w:type="gramEnd"/>
    </w:p>
    <w:p w14:paraId="155A4D07"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4449D2F2"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w:t>
      </w:r>
    </w:p>
    <w:p w14:paraId="5F2E59BD"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Strathard Broadband</w:t>
      </w:r>
    </w:p>
    <w:p w14:paraId="1035A0F9"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746D26DA"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It is difficult to determine the plans and timescales of the commercial providers as they do not have to inform Local Authorities of their plans.</w:t>
      </w:r>
    </w:p>
    <w:p w14:paraId="1A787474"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From the information that I have available, I have tried to construct an updated picture of the broadband provision in the area.</w:t>
      </w:r>
    </w:p>
    <w:p w14:paraId="1A185857"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3301BF0C" w14:textId="77777777" w:rsidR="00B12A2B" w:rsidRDefault="005762BE">
      <w:pPr>
        <w:rPr>
          <w:rFonts w:ascii="Calibri" w:eastAsia="Calibri" w:hAnsi="Calibri" w:cs="Calibri"/>
          <w:b/>
          <w:color w:val="242424"/>
          <w:sz w:val="22"/>
          <w:szCs w:val="22"/>
          <w:highlight w:val="white"/>
          <w:u w:val="single"/>
        </w:rPr>
      </w:pPr>
      <w:proofErr w:type="spellStart"/>
      <w:r>
        <w:rPr>
          <w:rFonts w:ascii="Calibri" w:eastAsia="Calibri" w:hAnsi="Calibri" w:cs="Calibri"/>
          <w:b/>
          <w:color w:val="242424"/>
          <w:sz w:val="22"/>
          <w:szCs w:val="22"/>
          <w:highlight w:val="white"/>
          <w:u w:val="single"/>
        </w:rPr>
        <w:t>Inversaid</w:t>
      </w:r>
      <w:proofErr w:type="spellEnd"/>
      <w:r>
        <w:rPr>
          <w:rFonts w:ascii="Calibri" w:eastAsia="Calibri" w:hAnsi="Calibri" w:cs="Calibri"/>
          <w:b/>
          <w:color w:val="242424"/>
          <w:sz w:val="22"/>
          <w:szCs w:val="22"/>
          <w:highlight w:val="white"/>
          <w:u w:val="single"/>
        </w:rPr>
        <w:t xml:space="preserve"> &amp; </w:t>
      </w:r>
      <w:proofErr w:type="spellStart"/>
      <w:r>
        <w:rPr>
          <w:rFonts w:ascii="Calibri" w:eastAsia="Calibri" w:hAnsi="Calibri" w:cs="Calibri"/>
          <w:b/>
          <w:color w:val="242424"/>
          <w:sz w:val="22"/>
          <w:szCs w:val="22"/>
          <w:highlight w:val="white"/>
          <w:u w:val="single"/>
        </w:rPr>
        <w:t>Stronachlachar</w:t>
      </w:r>
      <w:proofErr w:type="spellEnd"/>
    </w:p>
    <w:p w14:paraId="650B0719" w14:textId="77777777" w:rsidR="00B12A2B" w:rsidRDefault="005762BE">
      <w:pPr>
        <w:rPr>
          <w:rFonts w:ascii="Calibri" w:eastAsia="Calibri" w:hAnsi="Calibri" w:cs="Calibri"/>
          <w:b/>
          <w:color w:val="242424"/>
          <w:sz w:val="22"/>
          <w:szCs w:val="22"/>
          <w:highlight w:val="white"/>
          <w:u w:val="single"/>
        </w:rPr>
      </w:pPr>
      <w:r>
        <w:rPr>
          <w:rFonts w:ascii="Calibri" w:eastAsia="Calibri" w:hAnsi="Calibri" w:cs="Calibri"/>
          <w:b/>
          <w:noProof/>
          <w:color w:val="242424"/>
          <w:sz w:val="22"/>
          <w:szCs w:val="22"/>
          <w:highlight w:val="white"/>
          <w:u w:val="single"/>
        </w:rPr>
        <w:drawing>
          <wp:inline distT="114300" distB="114300" distL="114300" distR="114300" wp14:anchorId="0CFA5F06" wp14:editId="7C1C2BDD">
            <wp:extent cx="4102100" cy="21463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4102100" cy="2146300"/>
                    </a:xfrm>
                    <a:prstGeom prst="rect">
                      <a:avLst/>
                    </a:prstGeom>
                    <a:ln/>
                  </pic:spPr>
                </pic:pic>
              </a:graphicData>
            </a:graphic>
          </wp:inline>
        </w:drawing>
      </w:r>
    </w:p>
    <w:p w14:paraId="731C3ED1"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1DA2D7FB"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Blue dots represent premises that are due to receive a fibre service via the R100 programme, current timescales for the delivery of this service </w:t>
      </w:r>
      <w:proofErr w:type="gramStart"/>
      <w:r>
        <w:rPr>
          <w:rFonts w:ascii="Calibri" w:eastAsia="Calibri" w:hAnsi="Calibri" w:cs="Calibri"/>
          <w:b/>
          <w:color w:val="242424"/>
          <w:sz w:val="22"/>
          <w:szCs w:val="22"/>
          <w:highlight w:val="white"/>
        </w:rPr>
        <w:t>is</w:t>
      </w:r>
      <w:proofErr w:type="gramEnd"/>
      <w:r>
        <w:rPr>
          <w:rFonts w:ascii="Calibri" w:eastAsia="Calibri" w:hAnsi="Calibri" w:cs="Calibri"/>
          <w:b/>
          <w:color w:val="242424"/>
          <w:sz w:val="22"/>
          <w:szCs w:val="22"/>
          <w:highlight w:val="white"/>
        </w:rPr>
        <w:t xml:space="preserve"> summer 2023.</w:t>
      </w:r>
    </w:p>
    <w:p w14:paraId="0B447BFF"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Red dots </w:t>
      </w:r>
      <w:proofErr w:type="gramStart"/>
      <w:r>
        <w:rPr>
          <w:rFonts w:ascii="Calibri" w:eastAsia="Calibri" w:hAnsi="Calibri" w:cs="Calibri"/>
          <w:b/>
          <w:color w:val="242424"/>
          <w:sz w:val="22"/>
          <w:szCs w:val="22"/>
          <w:highlight w:val="white"/>
        </w:rPr>
        <w:t>represents</w:t>
      </w:r>
      <w:proofErr w:type="gramEnd"/>
      <w:r>
        <w:rPr>
          <w:rFonts w:ascii="Calibri" w:eastAsia="Calibri" w:hAnsi="Calibri" w:cs="Calibri"/>
          <w:b/>
          <w:color w:val="242424"/>
          <w:sz w:val="22"/>
          <w:szCs w:val="22"/>
          <w:highlight w:val="white"/>
        </w:rPr>
        <w:t xml:space="preserve"> premises that will not be covered.</w:t>
      </w:r>
    </w:p>
    <w:p w14:paraId="5D55A7DF"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3A1605BB" w14:textId="77777777" w:rsidR="00B12A2B" w:rsidRDefault="005762BE">
      <w:pPr>
        <w:rPr>
          <w:rFonts w:ascii="Calibri" w:eastAsia="Calibri" w:hAnsi="Calibri" w:cs="Calibri"/>
          <w:b/>
          <w:color w:val="242424"/>
          <w:sz w:val="22"/>
          <w:szCs w:val="22"/>
          <w:highlight w:val="white"/>
        </w:rPr>
      </w:pPr>
      <w:proofErr w:type="gramStart"/>
      <w:r>
        <w:rPr>
          <w:rFonts w:ascii="Calibri" w:eastAsia="Calibri" w:hAnsi="Calibri" w:cs="Calibri"/>
          <w:b/>
          <w:color w:val="242424"/>
          <w:sz w:val="22"/>
          <w:szCs w:val="22"/>
          <w:highlight w:val="white"/>
        </w:rPr>
        <w:t>Also</w:t>
      </w:r>
      <w:proofErr w:type="gramEnd"/>
      <w:r>
        <w:rPr>
          <w:rFonts w:ascii="Calibri" w:eastAsia="Calibri" w:hAnsi="Calibri" w:cs="Calibri"/>
          <w:b/>
          <w:color w:val="242424"/>
          <w:sz w:val="22"/>
          <w:szCs w:val="22"/>
          <w:highlight w:val="white"/>
        </w:rPr>
        <w:t xml:space="preserve"> Broadway Partners who offer a broadband service in the area have stated that they are upgrading their service this summer, I have not seen any plans to back this up.</w:t>
      </w:r>
    </w:p>
    <w:p w14:paraId="79E6AA1A"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2118991D"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Kinlochard &amp; Aberfoyle</w:t>
      </w:r>
    </w:p>
    <w:p w14:paraId="47B6B624"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noProof/>
          <w:color w:val="242424"/>
          <w:sz w:val="22"/>
          <w:szCs w:val="22"/>
          <w:highlight w:val="white"/>
        </w:rPr>
        <w:lastRenderedPageBreak/>
        <w:drawing>
          <wp:inline distT="114300" distB="114300" distL="114300" distR="114300" wp14:anchorId="5FCBB073" wp14:editId="243D0CA9">
            <wp:extent cx="3733800" cy="20193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3733800" cy="2019300"/>
                    </a:xfrm>
                    <a:prstGeom prst="rect">
                      <a:avLst/>
                    </a:prstGeom>
                    <a:ln/>
                  </pic:spPr>
                </pic:pic>
              </a:graphicData>
            </a:graphic>
          </wp:inline>
        </w:drawing>
      </w:r>
    </w:p>
    <w:p w14:paraId="47765D4B"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22E5D466"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There is very little scheduled R100 activity for Aberfoyle or Kinlochard, as Scottish Government data indicates that most premises can get a service of over 20 Mbps, however there has been some fibre installed by Openreach in </w:t>
      </w:r>
      <w:proofErr w:type="spellStart"/>
      <w:r>
        <w:rPr>
          <w:rFonts w:ascii="Calibri" w:eastAsia="Calibri" w:hAnsi="Calibri" w:cs="Calibri"/>
          <w:b/>
          <w:color w:val="242424"/>
          <w:sz w:val="22"/>
          <w:szCs w:val="22"/>
          <w:highlight w:val="white"/>
        </w:rPr>
        <w:t>Braeval</w:t>
      </w:r>
      <w:proofErr w:type="spellEnd"/>
      <w:r>
        <w:rPr>
          <w:rFonts w:ascii="Calibri" w:eastAsia="Calibri" w:hAnsi="Calibri" w:cs="Calibri"/>
          <w:b/>
          <w:color w:val="242424"/>
          <w:sz w:val="22"/>
          <w:szCs w:val="22"/>
          <w:highlight w:val="white"/>
        </w:rPr>
        <w:t>. I have not yet been able to discover if Openreach intend to extend this into the village itself.</w:t>
      </w:r>
    </w:p>
    <w:p w14:paraId="661211D6"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5E433534" w14:textId="77777777" w:rsidR="00B12A2B" w:rsidRDefault="005762BE">
      <w:pPr>
        <w:rPr>
          <w:rFonts w:ascii="Calibri" w:eastAsia="Calibri" w:hAnsi="Calibri" w:cs="Calibri"/>
          <w:b/>
          <w:color w:val="242424"/>
          <w:sz w:val="22"/>
          <w:szCs w:val="22"/>
          <w:highlight w:val="white"/>
        </w:rPr>
      </w:pPr>
      <w:proofErr w:type="gramStart"/>
      <w:r>
        <w:rPr>
          <w:rFonts w:ascii="Calibri" w:eastAsia="Calibri" w:hAnsi="Calibri" w:cs="Calibri"/>
          <w:b/>
          <w:color w:val="242424"/>
          <w:sz w:val="22"/>
          <w:szCs w:val="22"/>
          <w:highlight w:val="white"/>
        </w:rPr>
        <w:t>Again</w:t>
      </w:r>
      <w:proofErr w:type="gramEnd"/>
      <w:r>
        <w:rPr>
          <w:rFonts w:ascii="Calibri" w:eastAsia="Calibri" w:hAnsi="Calibri" w:cs="Calibri"/>
          <w:b/>
          <w:color w:val="242424"/>
          <w:sz w:val="22"/>
          <w:szCs w:val="22"/>
          <w:highlight w:val="white"/>
        </w:rPr>
        <w:t xml:space="preserve"> Broadway Partners have indicated that they intend to install fibre into the village but I have not seen sight of any outline plans or timescales.</w:t>
      </w:r>
    </w:p>
    <w:p w14:paraId="535CEC66"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2EE5DD19"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Also </w:t>
      </w:r>
      <w:proofErr w:type="gramStart"/>
      <w:r>
        <w:rPr>
          <w:rFonts w:ascii="Calibri" w:eastAsia="Calibri" w:hAnsi="Calibri" w:cs="Calibri"/>
          <w:b/>
          <w:color w:val="242424"/>
          <w:sz w:val="22"/>
          <w:szCs w:val="22"/>
          <w:highlight w:val="white"/>
        </w:rPr>
        <w:t>in  this</w:t>
      </w:r>
      <w:proofErr w:type="gramEnd"/>
      <w:r>
        <w:rPr>
          <w:rFonts w:ascii="Calibri" w:eastAsia="Calibri" w:hAnsi="Calibri" w:cs="Calibri"/>
          <w:b/>
          <w:color w:val="242424"/>
          <w:sz w:val="22"/>
          <w:szCs w:val="22"/>
          <w:highlight w:val="white"/>
        </w:rPr>
        <w:t xml:space="preserve"> area </w:t>
      </w:r>
      <w:proofErr w:type="spellStart"/>
      <w:r>
        <w:rPr>
          <w:rFonts w:ascii="Calibri" w:eastAsia="Calibri" w:hAnsi="Calibri" w:cs="Calibri"/>
          <w:b/>
          <w:color w:val="242424"/>
          <w:sz w:val="22"/>
          <w:szCs w:val="22"/>
          <w:highlight w:val="white"/>
        </w:rPr>
        <w:t>Briskona</w:t>
      </w:r>
      <w:proofErr w:type="spellEnd"/>
      <w:r>
        <w:rPr>
          <w:rFonts w:ascii="Calibri" w:eastAsia="Calibri" w:hAnsi="Calibri" w:cs="Calibri"/>
          <w:b/>
          <w:color w:val="242424"/>
          <w:sz w:val="22"/>
          <w:szCs w:val="22"/>
          <w:highlight w:val="white"/>
        </w:rPr>
        <w:t xml:space="preserve"> have connected a number of the outlying premises with a fixed wireless solution, feedback is that this service is working well.</w:t>
      </w:r>
    </w:p>
    <w:p w14:paraId="435FCBF8"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4D20B24C"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As you will see there is a group of properties around Milton that are not scheduled to benefit from the main R100/Openreach </w:t>
      </w:r>
      <w:proofErr w:type="gramStart"/>
      <w:r>
        <w:rPr>
          <w:rFonts w:ascii="Calibri" w:eastAsia="Calibri" w:hAnsi="Calibri" w:cs="Calibri"/>
          <w:b/>
          <w:color w:val="242424"/>
          <w:sz w:val="22"/>
          <w:szCs w:val="22"/>
          <w:highlight w:val="white"/>
        </w:rPr>
        <w:t>contract</w:t>
      </w:r>
      <w:proofErr w:type="gramEnd"/>
      <w:r>
        <w:rPr>
          <w:rFonts w:ascii="Calibri" w:eastAsia="Calibri" w:hAnsi="Calibri" w:cs="Calibri"/>
          <w:b/>
          <w:color w:val="242424"/>
          <w:sz w:val="22"/>
          <w:szCs w:val="22"/>
          <w:highlight w:val="white"/>
        </w:rPr>
        <w:t xml:space="preserve"> and I suggest that there is the possibility at looking at a community led solution that I would be delighted to support.</w:t>
      </w:r>
    </w:p>
    <w:p w14:paraId="7A64F934"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Please be aware that each premise which is not in the main R100 programme, indicated by a red dot is eligible for a Scottish Broadband Voucher worth up to £5000.</w:t>
      </w:r>
    </w:p>
    <w:p w14:paraId="0EB939CD"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72EB3553"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I hope you find this useful and if please get in touch if you require further information or </w:t>
      </w:r>
      <w:proofErr w:type="gramStart"/>
      <w:r>
        <w:rPr>
          <w:rFonts w:ascii="Calibri" w:eastAsia="Calibri" w:hAnsi="Calibri" w:cs="Calibri"/>
          <w:b/>
          <w:color w:val="242424"/>
          <w:sz w:val="22"/>
          <w:szCs w:val="22"/>
          <w:highlight w:val="white"/>
        </w:rPr>
        <w:t>you want</w:t>
      </w:r>
      <w:proofErr w:type="gramEnd"/>
      <w:r>
        <w:rPr>
          <w:rFonts w:ascii="Calibri" w:eastAsia="Calibri" w:hAnsi="Calibri" w:cs="Calibri"/>
          <w:b/>
          <w:color w:val="242424"/>
          <w:sz w:val="22"/>
          <w:szCs w:val="22"/>
          <w:highlight w:val="white"/>
        </w:rPr>
        <w:t xml:space="preserve"> to discuss potential projects.” Please do so via ccenquiries@.</w:t>
      </w:r>
    </w:p>
    <w:p w14:paraId="4469B8C6"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26E25514"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I hope this is satisfactory for your purposes and advise this enquiry has now been closed.</w:t>
      </w:r>
    </w:p>
    <w:p w14:paraId="53E6AF3D"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53DDA23B"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If, however, the Community Council feels the response is not satisfactory or you would like further information, please do submit an e mail to the ccenquiries e mail account quoting the original enquiries’ reference number.</w:t>
      </w:r>
    </w:p>
    <w:p w14:paraId="78A5A0EC"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051B88BB"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Regards</w:t>
      </w:r>
    </w:p>
    <w:p w14:paraId="0C591F51"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52130E70"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SB</w:t>
      </w:r>
    </w:p>
    <w:p w14:paraId="401DB861"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4F3724F9" w14:textId="77777777" w:rsidR="00B12A2B" w:rsidRDefault="005762BE">
      <w:pPr>
        <w:shd w:val="clear" w:color="auto" w:fill="FFFFFF"/>
        <w:rPr>
          <w:rFonts w:ascii="Arial" w:eastAsia="Arial" w:hAnsi="Arial" w:cs="Arial"/>
          <w:b/>
          <w:color w:val="3B2C78"/>
          <w:sz w:val="21"/>
          <w:szCs w:val="21"/>
          <w:highlight w:val="white"/>
        </w:rPr>
      </w:pPr>
      <w:r>
        <w:rPr>
          <w:rFonts w:ascii="Arial" w:eastAsia="Arial" w:hAnsi="Arial" w:cs="Arial"/>
          <w:b/>
          <w:color w:val="3B2C78"/>
          <w:sz w:val="21"/>
          <w:szCs w:val="21"/>
          <w:highlight w:val="white"/>
        </w:rPr>
        <w:t xml:space="preserve">Stephen Bly, Community Council Enquiry Co-ordinator  </w:t>
      </w:r>
    </w:p>
    <w:p w14:paraId="11924617" w14:textId="77777777" w:rsidR="00B12A2B" w:rsidRDefault="00B12A2B">
      <w:pPr>
        <w:shd w:val="clear" w:color="auto" w:fill="FFFFFF"/>
        <w:rPr>
          <w:rFonts w:ascii="Arial" w:eastAsia="Arial" w:hAnsi="Arial" w:cs="Arial"/>
          <w:b/>
          <w:color w:val="3B2C78"/>
          <w:sz w:val="21"/>
          <w:szCs w:val="21"/>
          <w:highlight w:val="white"/>
        </w:rPr>
      </w:pPr>
    </w:p>
    <w:p w14:paraId="3397ADD5" w14:textId="77777777" w:rsidR="00B12A2B" w:rsidRDefault="005762BE">
      <w:pPr>
        <w:shd w:val="clear" w:color="auto" w:fill="FFFFFF"/>
        <w:rPr>
          <w:b/>
          <w:sz w:val="23"/>
          <w:szCs w:val="23"/>
          <w:highlight w:val="white"/>
        </w:rPr>
      </w:pPr>
      <w:r>
        <w:rPr>
          <w:b/>
          <w:sz w:val="21"/>
          <w:szCs w:val="21"/>
          <w:highlight w:val="white"/>
        </w:rPr>
        <w:t>11. Kinlochard Play Park</w:t>
      </w:r>
    </w:p>
    <w:p w14:paraId="5CF4972C" w14:textId="77777777" w:rsidR="00B12A2B" w:rsidRDefault="00B12A2B">
      <w:pPr>
        <w:rPr>
          <w:rFonts w:ascii="Arial" w:eastAsia="Arial" w:hAnsi="Arial" w:cs="Arial"/>
          <w:b/>
          <w:color w:val="3B2C78"/>
          <w:sz w:val="21"/>
          <w:szCs w:val="21"/>
          <w:highlight w:val="white"/>
        </w:rPr>
      </w:pPr>
    </w:p>
    <w:p w14:paraId="2E58682C"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From: Natashya Sheppard</w:t>
      </w:r>
    </w:p>
    <w:p w14:paraId="10A13D20"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lastRenderedPageBreak/>
        <w:t>Date: 24 November 2022 at 13:04:39 -00:00</w:t>
      </w:r>
    </w:p>
    <w:p w14:paraId="14B29FA3"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Subject: Kinlochard playpark</w:t>
      </w:r>
    </w:p>
    <w:p w14:paraId="23A2EDBC"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To: hello@ccstrathard.org</w:t>
      </w:r>
    </w:p>
    <w:p w14:paraId="3C86FDA5"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Hi</w:t>
      </w:r>
    </w:p>
    <w:p w14:paraId="21BD6D33"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 xml:space="preserve"> </w:t>
      </w:r>
    </w:p>
    <w:p w14:paraId="7B12F139"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The fence around the new moved gate at Kinlochard is still yet to be finished. Can we please chase Stirling Council on this to get a date of when the job will be completed. As the old gate is still in situ and therefore the safety issue has not been resolved.</w:t>
      </w:r>
    </w:p>
    <w:p w14:paraId="20BD24A6"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 xml:space="preserve"> </w:t>
      </w:r>
    </w:p>
    <w:p w14:paraId="1333C169"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Kind regards</w:t>
      </w:r>
    </w:p>
    <w:p w14:paraId="438F8919"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 xml:space="preserve"> </w:t>
      </w:r>
    </w:p>
    <w:p w14:paraId="748B6782"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Natashya</w:t>
      </w:r>
    </w:p>
    <w:p w14:paraId="230EE7DB"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0DE17954" w14:textId="77777777" w:rsidR="00B12A2B" w:rsidRDefault="005762BE">
      <w:pPr>
        <w:shd w:val="clear" w:color="auto" w:fill="FFFFFF"/>
        <w:spacing w:before="100" w:after="100"/>
        <w:ind w:left="600" w:right="600"/>
        <w:rPr>
          <w:rFonts w:ascii="Times New Roman" w:eastAsia="Times New Roman" w:hAnsi="Times New Roman" w:cs="Times New Roman"/>
          <w:b/>
          <w:color w:val="1155CC"/>
          <w:highlight w:val="white"/>
          <w:u w:val="single"/>
        </w:rPr>
      </w:pPr>
      <w:proofErr w:type="spellStart"/>
      <w:r>
        <w:rPr>
          <w:rFonts w:ascii="Times New Roman" w:eastAsia="Times New Roman" w:hAnsi="Times New Roman" w:cs="Times New Roman"/>
          <w:b/>
          <w:color w:val="424242"/>
          <w:highlight w:val="white"/>
        </w:rPr>
        <w:t>Get</w:t>
      </w:r>
      <w:hyperlink r:id="rId15">
        <w:r>
          <w:rPr>
            <w:rFonts w:ascii="Times New Roman" w:eastAsia="Times New Roman" w:hAnsi="Times New Roman" w:cs="Times New Roman"/>
            <w:b/>
            <w:color w:val="1155CC"/>
            <w:highlight w:val="white"/>
            <w:u w:val="single"/>
          </w:rPr>
          <w:t>Outlook</w:t>
        </w:r>
        <w:proofErr w:type="spellEnd"/>
        <w:r>
          <w:rPr>
            <w:rFonts w:ascii="Times New Roman" w:eastAsia="Times New Roman" w:hAnsi="Times New Roman" w:cs="Times New Roman"/>
            <w:b/>
            <w:color w:val="1155CC"/>
            <w:highlight w:val="white"/>
            <w:u w:val="single"/>
          </w:rPr>
          <w:t xml:space="preserve"> for Android</w:t>
        </w:r>
      </w:hyperlink>
    </w:p>
    <w:p w14:paraId="1DF84AE8" w14:textId="77777777" w:rsidR="00B12A2B" w:rsidRDefault="005762BE">
      <w:pPr>
        <w:shd w:val="clear" w:color="auto" w:fill="FFFFFF"/>
        <w:spacing w:before="100" w:after="100"/>
        <w:ind w:left="600" w:right="600"/>
        <w:rPr>
          <w:rFonts w:ascii="Verdana" w:eastAsia="Verdana" w:hAnsi="Verdana" w:cs="Verdana"/>
          <w:b/>
          <w:color w:val="666666"/>
          <w:sz w:val="16"/>
          <w:szCs w:val="16"/>
          <w:highlight w:val="white"/>
        </w:rPr>
      </w:pPr>
      <w:r>
        <w:rPr>
          <w:rFonts w:ascii="Times New Roman" w:eastAsia="Times New Roman" w:hAnsi="Times New Roman" w:cs="Times New Roman"/>
          <w:b/>
          <w:color w:val="424242"/>
          <w:highlight w:val="white"/>
        </w:rPr>
        <w:t xml:space="preserve"> </w:t>
      </w:r>
    </w:p>
    <w:p w14:paraId="595E7362"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From: Strathard Community Council &lt;hello@ccstrathard.org&gt;</w:t>
      </w:r>
    </w:p>
    <w:p w14:paraId="177D4CEC"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Sent: 24 November 2022 13:18</w:t>
      </w:r>
    </w:p>
    <w:p w14:paraId="3CFCB6CD"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To: ccenquiries &lt;ccenquiries@stirling.gov.uk&gt;</w:t>
      </w:r>
    </w:p>
    <w:p w14:paraId="45FDB1BC"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Cc: Strathard Community Council &lt;hello@ccstrathard.org&gt;</w:t>
      </w:r>
    </w:p>
    <w:p w14:paraId="30985C47"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Subject: [External] </w:t>
      </w:r>
      <w:proofErr w:type="spellStart"/>
      <w:r>
        <w:rPr>
          <w:rFonts w:ascii="Calibri" w:eastAsia="Calibri" w:hAnsi="Calibri" w:cs="Calibri"/>
          <w:b/>
          <w:color w:val="424242"/>
          <w:sz w:val="22"/>
          <w:szCs w:val="22"/>
          <w:highlight w:val="white"/>
        </w:rPr>
        <w:t>Fwd</w:t>
      </w:r>
      <w:proofErr w:type="spellEnd"/>
      <w:r>
        <w:rPr>
          <w:rFonts w:ascii="Calibri" w:eastAsia="Calibri" w:hAnsi="Calibri" w:cs="Calibri"/>
          <w:b/>
          <w:color w:val="424242"/>
          <w:sz w:val="22"/>
          <w:szCs w:val="22"/>
          <w:highlight w:val="white"/>
        </w:rPr>
        <w:t xml:space="preserve">: </w:t>
      </w:r>
      <w:proofErr w:type="spellStart"/>
      <w:r>
        <w:rPr>
          <w:rFonts w:ascii="Calibri" w:eastAsia="Calibri" w:hAnsi="Calibri" w:cs="Calibri"/>
          <w:b/>
          <w:color w:val="424242"/>
          <w:sz w:val="22"/>
          <w:szCs w:val="22"/>
          <w:highlight w:val="white"/>
        </w:rPr>
        <w:t>Kinlochard</w:t>
      </w:r>
      <w:proofErr w:type="spellEnd"/>
      <w:r>
        <w:rPr>
          <w:rFonts w:ascii="Calibri" w:eastAsia="Calibri" w:hAnsi="Calibri" w:cs="Calibri"/>
          <w:b/>
          <w:color w:val="424242"/>
          <w:sz w:val="22"/>
          <w:szCs w:val="22"/>
          <w:highlight w:val="white"/>
        </w:rPr>
        <w:t xml:space="preserve"> playpark</w:t>
      </w:r>
    </w:p>
    <w:p w14:paraId="6018E79B"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367A2104" w14:textId="77777777" w:rsidR="00B12A2B" w:rsidRDefault="00C858D7">
      <w:pPr>
        <w:shd w:val="clear" w:color="auto" w:fill="FFFFFF"/>
        <w:spacing w:before="100" w:after="100"/>
        <w:ind w:left="600" w:right="600"/>
        <w:jc w:val="center"/>
        <w:rPr>
          <w:rFonts w:ascii="Times New Roman" w:eastAsia="Times New Roman" w:hAnsi="Times New Roman" w:cs="Times New Roman"/>
          <w:b/>
          <w:color w:val="424242"/>
          <w:highlight w:val="white"/>
        </w:rPr>
      </w:pPr>
      <w:r>
        <w:pict w14:anchorId="551B83EA">
          <v:rect id="_x0000_i1025" style="width:0;height:1.5pt" o:hralign="center" o:hrstd="t" o:hr="t" fillcolor="#a0a0a0" stroked="f"/>
        </w:pict>
      </w:r>
    </w:p>
    <w:p w14:paraId="06516C06"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Hello,</w:t>
      </w:r>
    </w:p>
    <w:p w14:paraId="7CA9E649"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1CF482FF"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Can we please follow this up with the relevant officer in concerns to safety at the Kinlochard Childrens Playpark?</w:t>
      </w:r>
    </w:p>
    <w:p w14:paraId="6B522981"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4A0F34E5"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Many thanks</w:t>
      </w:r>
    </w:p>
    <w:p w14:paraId="446D18EC"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2861E682"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Paul</w:t>
      </w:r>
    </w:p>
    <w:p w14:paraId="4ED4DBB9"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Chair</w:t>
      </w:r>
    </w:p>
    <w:p w14:paraId="56FE2185"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6E58D8EF"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&lt;image001.png&gt;</w:t>
      </w:r>
    </w:p>
    <w:p w14:paraId="61873F0F"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Sent: 24 November 2022 17:08</w:t>
      </w:r>
    </w:p>
    <w:p w14:paraId="1C8B1491"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To: Stephen Bly </w:t>
      </w:r>
    </w:p>
    <w:p w14:paraId="1EA0CAA8"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lastRenderedPageBreak/>
        <w:t>Cc: hello@ccstrathard.org</w:t>
      </w:r>
    </w:p>
    <w:p w14:paraId="198B498E"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Subject: Re: Kinlochard playpark</w:t>
      </w:r>
    </w:p>
    <w:p w14:paraId="0F917ABF"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5B1EA0AA"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2244918</w:t>
      </w:r>
    </w:p>
    <w:p w14:paraId="41068B33"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3316FD84"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Hi Stephen and Paul</w:t>
      </w:r>
    </w:p>
    <w:p w14:paraId="14089091"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279EB576"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The enquiry referred to is in relation to the above noted enquiry.</w:t>
      </w:r>
    </w:p>
    <w:p w14:paraId="0EA43ED8"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4E0BA92D"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The Park’s team started on the solution by replacing the fence and relocating the gate but unfortunately failed to complete.</w:t>
      </w:r>
    </w:p>
    <w:p w14:paraId="306612D8"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56EDA6BC"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We now have a situation whereby the new gate is in </w:t>
      </w:r>
      <w:proofErr w:type="gramStart"/>
      <w:r>
        <w:rPr>
          <w:rFonts w:ascii="Times New Roman" w:eastAsia="Times New Roman" w:hAnsi="Times New Roman" w:cs="Times New Roman"/>
          <w:b/>
          <w:color w:val="424242"/>
          <w:highlight w:val="white"/>
        </w:rPr>
        <w:t>place</w:t>
      </w:r>
      <w:proofErr w:type="gramEnd"/>
      <w:r>
        <w:rPr>
          <w:rFonts w:ascii="Times New Roman" w:eastAsia="Times New Roman" w:hAnsi="Times New Roman" w:cs="Times New Roman"/>
          <w:b/>
          <w:color w:val="424242"/>
          <w:highlight w:val="white"/>
        </w:rPr>
        <w:t xml:space="preserve"> but the old gates are also still in situ.  Not only is it unsightly but the original safety issue has not been resolved.  This has been the case now for circa 6 months.</w:t>
      </w:r>
    </w:p>
    <w:p w14:paraId="762251F6"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1DAF3824"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We are looking for a definitive date for when the old gate will be removed, the fencing </w:t>
      </w:r>
      <w:proofErr w:type="gramStart"/>
      <w:r>
        <w:rPr>
          <w:rFonts w:ascii="Times New Roman" w:eastAsia="Times New Roman" w:hAnsi="Times New Roman" w:cs="Times New Roman"/>
          <w:b/>
          <w:color w:val="424242"/>
          <w:highlight w:val="white"/>
        </w:rPr>
        <w:t>completed  and</w:t>
      </w:r>
      <w:proofErr w:type="gramEnd"/>
      <w:r>
        <w:rPr>
          <w:rFonts w:ascii="Times New Roman" w:eastAsia="Times New Roman" w:hAnsi="Times New Roman" w:cs="Times New Roman"/>
          <w:b/>
          <w:color w:val="424242"/>
          <w:highlight w:val="white"/>
        </w:rPr>
        <w:t xml:space="preserve"> the new gate becomes functional.  </w:t>
      </w:r>
      <w:proofErr w:type="gramStart"/>
      <w:r>
        <w:rPr>
          <w:rFonts w:ascii="Times New Roman" w:eastAsia="Times New Roman" w:hAnsi="Times New Roman" w:cs="Times New Roman"/>
          <w:b/>
          <w:color w:val="424242"/>
          <w:highlight w:val="white"/>
        </w:rPr>
        <w:t>At the moment</w:t>
      </w:r>
      <w:proofErr w:type="gramEnd"/>
      <w:r>
        <w:rPr>
          <w:rFonts w:ascii="Times New Roman" w:eastAsia="Times New Roman" w:hAnsi="Times New Roman" w:cs="Times New Roman"/>
          <w:b/>
          <w:color w:val="424242"/>
          <w:highlight w:val="white"/>
        </w:rPr>
        <w:t xml:space="preserve"> the original gate which is compromised by hedging of neighbouring properties is still in use.</w:t>
      </w:r>
    </w:p>
    <w:p w14:paraId="66097499"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13CB0247"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Kind Regards</w:t>
      </w:r>
    </w:p>
    <w:p w14:paraId="6E231876"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536E4952" w14:textId="77777777" w:rsidR="00B12A2B" w:rsidRDefault="005762BE">
      <w:pPr>
        <w:shd w:val="clear" w:color="auto" w:fill="FFFFFF"/>
        <w:spacing w:after="24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Joyce Kelly</w:t>
      </w:r>
    </w:p>
    <w:p w14:paraId="48FFC2B4"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Sent from my </w:t>
      </w:r>
      <w:proofErr w:type="gramStart"/>
      <w:r>
        <w:rPr>
          <w:rFonts w:ascii="Times New Roman" w:eastAsia="Times New Roman" w:hAnsi="Times New Roman" w:cs="Times New Roman"/>
          <w:b/>
          <w:color w:val="424242"/>
          <w:highlight w:val="white"/>
        </w:rPr>
        <w:t>iPhone</w:t>
      </w:r>
      <w:proofErr w:type="gramEnd"/>
    </w:p>
    <w:p w14:paraId="16DD4D28" w14:textId="77777777" w:rsidR="00B12A2B" w:rsidRDefault="00B12A2B">
      <w:pPr>
        <w:shd w:val="clear" w:color="auto" w:fill="FFFFFF"/>
        <w:rPr>
          <w:rFonts w:ascii="Times New Roman" w:eastAsia="Times New Roman" w:hAnsi="Times New Roman" w:cs="Times New Roman"/>
          <w:b/>
          <w:color w:val="424242"/>
          <w:highlight w:val="white"/>
        </w:rPr>
      </w:pPr>
    </w:p>
    <w:p w14:paraId="42E5C23C" w14:textId="77777777" w:rsidR="00B12A2B" w:rsidRDefault="00B12A2B">
      <w:pPr>
        <w:shd w:val="clear" w:color="auto" w:fill="FFFFFF"/>
        <w:rPr>
          <w:rFonts w:ascii="Times New Roman" w:eastAsia="Times New Roman" w:hAnsi="Times New Roman" w:cs="Times New Roman"/>
          <w:b/>
          <w:color w:val="424242"/>
          <w:highlight w:val="white"/>
        </w:rPr>
      </w:pPr>
    </w:p>
    <w:p w14:paraId="03595550" w14:textId="77777777" w:rsidR="00B12A2B" w:rsidRDefault="005762BE">
      <w:pPr>
        <w:shd w:val="clear" w:color="auto" w:fill="FFFFFF"/>
        <w:spacing w:before="100" w:after="34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On 24 Nov 2022, at 16:04, Stephen Bly wrote:</w:t>
      </w:r>
    </w:p>
    <w:p w14:paraId="152A858D" w14:textId="77777777" w:rsidR="00B12A2B" w:rsidRDefault="005762BE">
      <w:pPr>
        <w:shd w:val="clear" w:color="auto" w:fill="FFFFFF"/>
        <w:spacing w:before="100" w:after="100"/>
        <w:ind w:left="600" w:right="600"/>
        <w:rPr>
          <w:rFonts w:ascii="Arial" w:eastAsia="Arial" w:hAnsi="Arial" w:cs="Arial"/>
          <w:b/>
          <w:color w:val="424242"/>
          <w:highlight w:val="white"/>
        </w:rPr>
      </w:pPr>
      <w:r>
        <w:rPr>
          <w:rFonts w:ascii="Arial" w:eastAsia="Arial" w:hAnsi="Arial" w:cs="Arial"/>
          <w:b/>
          <w:color w:val="424242"/>
          <w:highlight w:val="white"/>
        </w:rPr>
        <w:t>﻿</w:t>
      </w:r>
    </w:p>
    <w:p w14:paraId="1B524180" w14:textId="77777777" w:rsidR="00B12A2B" w:rsidRDefault="005762BE">
      <w:pPr>
        <w:shd w:val="clear" w:color="auto" w:fill="FFFFFF"/>
        <w:spacing w:before="100" w:after="100"/>
        <w:ind w:left="600" w:right="600"/>
        <w:rPr>
          <w:rFonts w:ascii="Calibri" w:eastAsia="Calibri" w:hAnsi="Calibri" w:cs="Calibri"/>
          <w:b/>
          <w:color w:val="1F497D"/>
          <w:sz w:val="22"/>
          <w:szCs w:val="22"/>
          <w:highlight w:val="white"/>
        </w:rPr>
      </w:pPr>
      <w:r>
        <w:rPr>
          <w:rFonts w:ascii="Calibri" w:eastAsia="Calibri" w:hAnsi="Calibri" w:cs="Calibri"/>
          <w:b/>
          <w:color w:val="1F497D"/>
          <w:sz w:val="22"/>
          <w:szCs w:val="22"/>
          <w:highlight w:val="white"/>
        </w:rPr>
        <w:t>Afternoon Paul and Strathard Community Council.</w:t>
      </w:r>
    </w:p>
    <w:p w14:paraId="3DA785B8" w14:textId="77777777" w:rsidR="00B12A2B" w:rsidRDefault="005762BE">
      <w:pPr>
        <w:shd w:val="clear" w:color="auto" w:fill="FFFFFF"/>
        <w:spacing w:before="100" w:after="100"/>
        <w:ind w:left="600" w:right="600"/>
        <w:rPr>
          <w:rFonts w:ascii="Calibri" w:eastAsia="Calibri" w:hAnsi="Calibri" w:cs="Calibri"/>
          <w:b/>
          <w:color w:val="1F497D"/>
          <w:sz w:val="22"/>
          <w:szCs w:val="22"/>
          <w:highlight w:val="white"/>
        </w:rPr>
      </w:pPr>
      <w:r>
        <w:rPr>
          <w:rFonts w:ascii="Calibri" w:eastAsia="Calibri" w:hAnsi="Calibri" w:cs="Calibri"/>
          <w:b/>
          <w:color w:val="1F497D"/>
          <w:sz w:val="22"/>
          <w:szCs w:val="22"/>
          <w:highlight w:val="white"/>
        </w:rPr>
        <w:t xml:space="preserve"> </w:t>
      </w:r>
    </w:p>
    <w:p w14:paraId="5EC1C2DA" w14:textId="77777777" w:rsidR="00B12A2B" w:rsidRDefault="005762BE">
      <w:pPr>
        <w:shd w:val="clear" w:color="auto" w:fill="FFFFFF"/>
        <w:spacing w:before="100" w:after="100"/>
        <w:ind w:left="600" w:right="600"/>
        <w:rPr>
          <w:rFonts w:ascii="Calibri" w:eastAsia="Calibri" w:hAnsi="Calibri" w:cs="Calibri"/>
          <w:b/>
          <w:color w:val="1F497D"/>
          <w:sz w:val="22"/>
          <w:szCs w:val="22"/>
          <w:highlight w:val="white"/>
        </w:rPr>
      </w:pPr>
      <w:r>
        <w:rPr>
          <w:rFonts w:ascii="Calibri" w:eastAsia="Calibri" w:hAnsi="Calibri" w:cs="Calibri"/>
          <w:b/>
          <w:color w:val="1F497D"/>
          <w:sz w:val="22"/>
          <w:szCs w:val="22"/>
          <w:highlight w:val="white"/>
        </w:rPr>
        <w:t>Do you have an enquiry reference number for this at all?</w:t>
      </w:r>
    </w:p>
    <w:p w14:paraId="4A5D0B53" w14:textId="77777777" w:rsidR="00B12A2B" w:rsidRDefault="005762BE">
      <w:pPr>
        <w:shd w:val="clear" w:color="auto" w:fill="FFFFFF"/>
        <w:spacing w:before="100" w:after="100"/>
        <w:ind w:left="600" w:right="600"/>
        <w:rPr>
          <w:rFonts w:ascii="Calibri" w:eastAsia="Calibri" w:hAnsi="Calibri" w:cs="Calibri"/>
          <w:b/>
          <w:color w:val="1F497D"/>
          <w:sz w:val="22"/>
          <w:szCs w:val="22"/>
          <w:highlight w:val="white"/>
        </w:rPr>
      </w:pPr>
      <w:r>
        <w:rPr>
          <w:rFonts w:ascii="Calibri" w:eastAsia="Calibri" w:hAnsi="Calibri" w:cs="Calibri"/>
          <w:b/>
          <w:color w:val="1F497D"/>
          <w:sz w:val="22"/>
          <w:szCs w:val="22"/>
          <w:highlight w:val="white"/>
        </w:rPr>
        <w:t xml:space="preserve"> </w:t>
      </w:r>
    </w:p>
    <w:p w14:paraId="6E8838BB" w14:textId="77777777" w:rsidR="00B12A2B" w:rsidRDefault="005762BE">
      <w:pPr>
        <w:shd w:val="clear" w:color="auto" w:fill="FFFFFF"/>
        <w:spacing w:before="100" w:after="100"/>
        <w:ind w:left="600" w:right="600"/>
        <w:rPr>
          <w:rFonts w:ascii="Calibri" w:eastAsia="Calibri" w:hAnsi="Calibri" w:cs="Calibri"/>
          <w:b/>
          <w:color w:val="1F497D"/>
          <w:sz w:val="22"/>
          <w:szCs w:val="22"/>
          <w:highlight w:val="white"/>
        </w:rPr>
      </w:pPr>
      <w:r>
        <w:rPr>
          <w:rFonts w:ascii="Calibri" w:eastAsia="Calibri" w:hAnsi="Calibri" w:cs="Calibri"/>
          <w:b/>
          <w:color w:val="1F497D"/>
          <w:sz w:val="22"/>
          <w:szCs w:val="22"/>
          <w:highlight w:val="white"/>
        </w:rPr>
        <w:t>SB</w:t>
      </w:r>
    </w:p>
    <w:p w14:paraId="7AF54601" w14:textId="77777777" w:rsidR="00B12A2B" w:rsidRDefault="005762BE">
      <w:pPr>
        <w:shd w:val="clear" w:color="auto" w:fill="FFFFFF"/>
        <w:spacing w:before="100" w:after="100"/>
        <w:ind w:left="600" w:right="600"/>
        <w:rPr>
          <w:rFonts w:ascii="Calibri" w:eastAsia="Calibri" w:hAnsi="Calibri" w:cs="Calibri"/>
          <w:b/>
          <w:color w:val="1F497D"/>
          <w:sz w:val="22"/>
          <w:szCs w:val="22"/>
          <w:highlight w:val="white"/>
        </w:rPr>
      </w:pPr>
      <w:r>
        <w:rPr>
          <w:rFonts w:ascii="Calibri" w:eastAsia="Calibri" w:hAnsi="Calibri" w:cs="Calibri"/>
          <w:b/>
          <w:color w:val="1F497D"/>
          <w:sz w:val="22"/>
          <w:szCs w:val="22"/>
          <w:highlight w:val="white"/>
        </w:rPr>
        <w:t xml:space="preserve"> </w:t>
      </w:r>
    </w:p>
    <w:p w14:paraId="2E8BA01B" w14:textId="77777777" w:rsidR="00B12A2B" w:rsidRDefault="005762BE">
      <w:pPr>
        <w:shd w:val="clear" w:color="auto" w:fill="FFFFFF"/>
        <w:spacing w:before="100" w:after="100"/>
        <w:ind w:left="600" w:right="600"/>
        <w:rPr>
          <w:rFonts w:ascii="Arial" w:eastAsia="Arial" w:hAnsi="Arial" w:cs="Arial"/>
          <w:b/>
          <w:color w:val="3B2C78"/>
          <w:sz w:val="21"/>
          <w:szCs w:val="21"/>
          <w:highlight w:val="white"/>
        </w:rPr>
      </w:pPr>
      <w:r>
        <w:rPr>
          <w:rFonts w:ascii="Arial" w:eastAsia="Arial" w:hAnsi="Arial" w:cs="Arial"/>
          <w:b/>
          <w:color w:val="3B2C78"/>
          <w:sz w:val="21"/>
          <w:szCs w:val="21"/>
          <w:highlight w:val="white"/>
        </w:rPr>
        <w:t xml:space="preserve">Stephen Bly, Community Council Enquiry Co-ordinator  </w:t>
      </w:r>
    </w:p>
    <w:p w14:paraId="3D89FC82" w14:textId="77777777" w:rsidR="00B12A2B" w:rsidRDefault="005762BE">
      <w:pPr>
        <w:shd w:val="clear" w:color="auto" w:fill="FFFFFF"/>
        <w:spacing w:before="320" w:after="100" w:line="288" w:lineRule="auto"/>
        <w:ind w:left="600" w:right="600"/>
        <w:rPr>
          <w:rFonts w:ascii="Times New Roman" w:eastAsia="Times New Roman" w:hAnsi="Times New Roman" w:cs="Times New Roman"/>
          <w:b/>
          <w:sz w:val="21"/>
          <w:szCs w:val="21"/>
          <w:highlight w:val="white"/>
        </w:rPr>
      </w:pPr>
      <w:r>
        <w:rPr>
          <w:rFonts w:ascii="Arial" w:eastAsia="Arial" w:hAnsi="Arial" w:cs="Arial"/>
          <w:b/>
          <w:color w:val="6B8A98"/>
          <w:sz w:val="21"/>
          <w:szCs w:val="21"/>
          <w:highlight w:val="white"/>
        </w:rPr>
        <w:t>Community Development Team</w:t>
      </w:r>
      <w:r>
        <w:rPr>
          <w:rFonts w:ascii="Times New Roman" w:eastAsia="Times New Roman" w:hAnsi="Times New Roman" w:cs="Times New Roman"/>
          <w:b/>
          <w:color w:val="6B8A98"/>
          <w:sz w:val="21"/>
          <w:szCs w:val="21"/>
          <w:highlight w:val="white"/>
        </w:rPr>
        <w:t xml:space="preserve"> </w:t>
      </w:r>
      <w:r>
        <w:rPr>
          <w:rFonts w:ascii="Times New Roman" w:eastAsia="Times New Roman" w:hAnsi="Times New Roman" w:cs="Times New Roman"/>
          <w:b/>
          <w:color w:val="B2C2C6"/>
          <w:sz w:val="21"/>
          <w:szCs w:val="21"/>
          <w:highlight w:val="white"/>
        </w:rPr>
        <w:t>|</w:t>
      </w:r>
      <w:r>
        <w:rPr>
          <w:rFonts w:ascii="Times New Roman" w:eastAsia="Times New Roman" w:hAnsi="Times New Roman" w:cs="Times New Roman"/>
          <w:b/>
          <w:color w:val="6B8A98"/>
          <w:sz w:val="21"/>
          <w:szCs w:val="21"/>
          <w:highlight w:val="white"/>
        </w:rPr>
        <w:t xml:space="preserve"> </w:t>
      </w:r>
      <w:r>
        <w:rPr>
          <w:rFonts w:ascii="Arial" w:eastAsia="Arial" w:hAnsi="Arial" w:cs="Arial"/>
          <w:b/>
          <w:color w:val="6B8A98"/>
          <w:sz w:val="21"/>
          <w:szCs w:val="21"/>
          <w:highlight w:val="white"/>
        </w:rPr>
        <w:t>Stirling Council</w:t>
      </w:r>
      <w:r>
        <w:rPr>
          <w:rFonts w:ascii="Times New Roman" w:eastAsia="Times New Roman" w:hAnsi="Times New Roman" w:cs="Times New Roman"/>
          <w:b/>
          <w:color w:val="6B8A98"/>
          <w:sz w:val="21"/>
          <w:szCs w:val="21"/>
          <w:highlight w:val="white"/>
        </w:rPr>
        <w:t xml:space="preserve"> </w:t>
      </w:r>
      <w:r>
        <w:rPr>
          <w:rFonts w:ascii="Times New Roman" w:eastAsia="Times New Roman" w:hAnsi="Times New Roman" w:cs="Times New Roman"/>
          <w:b/>
          <w:color w:val="B2C2C6"/>
          <w:sz w:val="21"/>
          <w:szCs w:val="21"/>
          <w:highlight w:val="white"/>
        </w:rPr>
        <w:t>|</w:t>
      </w:r>
      <w:r>
        <w:rPr>
          <w:rFonts w:ascii="Times New Roman" w:eastAsia="Times New Roman" w:hAnsi="Times New Roman" w:cs="Times New Roman"/>
          <w:b/>
          <w:color w:val="6B8A98"/>
          <w:sz w:val="21"/>
          <w:szCs w:val="21"/>
          <w:highlight w:val="white"/>
        </w:rPr>
        <w:t xml:space="preserve"> </w:t>
      </w:r>
      <w:r>
        <w:rPr>
          <w:rFonts w:ascii="Arial" w:eastAsia="Arial" w:hAnsi="Arial" w:cs="Arial"/>
          <w:b/>
          <w:color w:val="6B8A98"/>
          <w:sz w:val="21"/>
          <w:szCs w:val="21"/>
          <w:highlight w:val="white"/>
        </w:rPr>
        <w:t xml:space="preserve">Old </w:t>
      </w:r>
      <w:proofErr w:type="spellStart"/>
      <w:r>
        <w:rPr>
          <w:rFonts w:ascii="Arial" w:eastAsia="Arial" w:hAnsi="Arial" w:cs="Arial"/>
          <w:b/>
          <w:color w:val="6B8A98"/>
          <w:sz w:val="21"/>
          <w:szCs w:val="21"/>
          <w:highlight w:val="white"/>
        </w:rPr>
        <w:t>Viewforth</w:t>
      </w:r>
      <w:proofErr w:type="spellEnd"/>
      <w:r>
        <w:rPr>
          <w:rFonts w:ascii="Times New Roman" w:eastAsia="Times New Roman" w:hAnsi="Times New Roman" w:cs="Times New Roman"/>
          <w:b/>
          <w:color w:val="6B8A98"/>
          <w:sz w:val="21"/>
          <w:szCs w:val="21"/>
          <w:highlight w:val="white"/>
        </w:rPr>
        <w:t xml:space="preserve"> </w:t>
      </w:r>
      <w:r>
        <w:rPr>
          <w:rFonts w:ascii="Times New Roman" w:eastAsia="Times New Roman" w:hAnsi="Times New Roman" w:cs="Times New Roman"/>
          <w:b/>
          <w:color w:val="B2C2C6"/>
          <w:sz w:val="21"/>
          <w:szCs w:val="21"/>
          <w:highlight w:val="white"/>
        </w:rPr>
        <w:t xml:space="preserve">| </w:t>
      </w:r>
      <w:r>
        <w:rPr>
          <w:rFonts w:ascii="Arial" w:eastAsia="Arial" w:hAnsi="Arial" w:cs="Arial"/>
          <w:b/>
          <w:color w:val="6B8A98"/>
          <w:sz w:val="21"/>
          <w:szCs w:val="21"/>
          <w:highlight w:val="white"/>
        </w:rPr>
        <w:t>Stirling</w:t>
      </w:r>
      <w:r>
        <w:rPr>
          <w:rFonts w:ascii="Times New Roman" w:eastAsia="Times New Roman" w:hAnsi="Times New Roman" w:cs="Times New Roman"/>
          <w:b/>
          <w:color w:val="6B8A98"/>
          <w:sz w:val="21"/>
          <w:szCs w:val="21"/>
          <w:highlight w:val="white"/>
        </w:rPr>
        <w:t xml:space="preserve"> </w:t>
      </w:r>
      <w:r>
        <w:rPr>
          <w:rFonts w:ascii="Arial" w:eastAsia="Arial" w:hAnsi="Arial" w:cs="Arial"/>
          <w:b/>
          <w:color w:val="6B8A98"/>
          <w:sz w:val="21"/>
          <w:szCs w:val="21"/>
          <w:highlight w:val="white"/>
        </w:rPr>
        <w:t>FK8 2ET</w:t>
      </w:r>
      <w:r>
        <w:rPr>
          <w:rFonts w:ascii="Times New Roman" w:eastAsia="Times New Roman" w:hAnsi="Times New Roman" w:cs="Times New Roman"/>
          <w:b/>
          <w:color w:val="6B8A98"/>
          <w:sz w:val="21"/>
          <w:szCs w:val="21"/>
          <w:highlight w:val="white"/>
        </w:rPr>
        <w:t xml:space="preserve"> </w:t>
      </w:r>
      <w:r>
        <w:rPr>
          <w:rFonts w:ascii="Times New Roman" w:eastAsia="Times New Roman" w:hAnsi="Times New Roman" w:cs="Times New Roman"/>
          <w:b/>
          <w:sz w:val="21"/>
          <w:szCs w:val="21"/>
          <w:highlight w:val="white"/>
        </w:rPr>
        <w:t xml:space="preserve"> </w:t>
      </w:r>
    </w:p>
    <w:p w14:paraId="71A8D2C0" w14:textId="77777777" w:rsidR="00B12A2B" w:rsidRDefault="00B12A2B">
      <w:pPr>
        <w:shd w:val="clear" w:color="auto" w:fill="FFFFFF"/>
        <w:spacing w:before="160" w:after="100" w:line="288" w:lineRule="auto"/>
        <w:ind w:left="600" w:right="600"/>
        <w:rPr>
          <w:rFonts w:ascii="Arial" w:eastAsia="Arial" w:hAnsi="Arial" w:cs="Arial"/>
          <w:b/>
          <w:color w:val="767171"/>
          <w:sz w:val="21"/>
          <w:szCs w:val="21"/>
          <w:highlight w:val="white"/>
        </w:rPr>
      </w:pPr>
    </w:p>
    <w:p w14:paraId="74AA138C" w14:textId="77777777" w:rsidR="00B12A2B" w:rsidRDefault="005762BE">
      <w:pPr>
        <w:shd w:val="clear" w:color="auto" w:fill="FFFFFF"/>
        <w:rPr>
          <w:rFonts w:ascii="Calibri" w:eastAsia="Calibri" w:hAnsi="Calibri" w:cs="Calibri"/>
          <w:b/>
          <w:sz w:val="22"/>
          <w:szCs w:val="22"/>
          <w:highlight w:val="white"/>
        </w:rPr>
      </w:pPr>
      <w:r>
        <w:rPr>
          <w:rFonts w:ascii="Calibri" w:eastAsia="Calibri" w:hAnsi="Calibri" w:cs="Calibri"/>
          <w:b/>
          <w:sz w:val="22"/>
          <w:szCs w:val="22"/>
          <w:highlight w:val="white"/>
        </w:rPr>
        <w:t xml:space="preserve">From: </w:t>
      </w:r>
    </w:p>
    <w:p w14:paraId="3BBCCF2E" w14:textId="77777777" w:rsidR="00B12A2B" w:rsidRDefault="005762BE">
      <w:pPr>
        <w:shd w:val="clear" w:color="auto" w:fill="FFFFFF"/>
        <w:rPr>
          <w:rFonts w:ascii="Calibri" w:eastAsia="Calibri" w:hAnsi="Calibri" w:cs="Calibri"/>
          <w:b/>
          <w:sz w:val="22"/>
          <w:szCs w:val="22"/>
          <w:highlight w:val="white"/>
        </w:rPr>
      </w:pPr>
      <w:r>
        <w:rPr>
          <w:rFonts w:ascii="Calibri" w:eastAsia="Calibri" w:hAnsi="Calibri" w:cs="Calibri"/>
          <w:b/>
          <w:sz w:val="22"/>
          <w:szCs w:val="22"/>
          <w:highlight w:val="white"/>
        </w:rPr>
        <w:lastRenderedPageBreak/>
        <w:t>Sent: 28 February 2023 12:58</w:t>
      </w:r>
    </w:p>
    <w:p w14:paraId="5564F226" w14:textId="77777777" w:rsidR="00B12A2B" w:rsidRDefault="005762BE">
      <w:pPr>
        <w:shd w:val="clear" w:color="auto" w:fill="FFFFFF"/>
        <w:rPr>
          <w:rFonts w:ascii="Calibri" w:eastAsia="Calibri" w:hAnsi="Calibri" w:cs="Calibri"/>
          <w:b/>
          <w:sz w:val="22"/>
          <w:szCs w:val="22"/>
          <w:highlight w:val="white"/>
        </w:rPr>
      </w:pPr>
      <w:r>
        <w:rPr>
          <w:rFonts w:ascii="Calibri" w:eastAsia="Calibri" w:hAnsi="Calibri" w:cs="Calibri"/>
          <w:b/>
          <w:sz w:val="22"/>
          <w:szCs w:val="22"/>
          <w:highlight w:val="white"/>
        </w:rPr>
        <w:t>To: 'Stephen Bly' &lt;blys@stirling.gov.uk&gt;</w:t>
      </w:r>
    </w:p>
    <w:p w14:paraId="1CAA7EDD" w14:textId="77777777" w:rsidR="00B12A2B" w:rsidRDefault="005762BE">
      <w:pPr>
        <w:shd w:val="clear" w:color="auto" w:fill="FFFFFF"/>
        <w:rPr>
          <w:rFonts w:ascii="Calibri" w:eastAsia="Calibri" w:hAnsi="Calibri" w:cs="Calibri"/>
          <w:b/>
          <w:sz w:val="22"/>
          <w:szCs w:val="22"/>
          <w:highlight w:val="white"/>
        </w:rPr>
      </w:pPr>
      <w:r>
        <w:rPr>
          <w:rFonts w:ascii="Calibri" w:eastAsia="Calibri" w:hAnsi="Calibri" w:cs="Calibri"/>
          <w:b/>
          <w:sz w:val="22"/>
          <w:szCs w:val="22"/>
          <w:highlight w:val="white"/>
        </w:rPr>
        <w:t>Cc: Strathard Community Council &lt;hello@ccstrathard.org&gt;</w:t>
      </w:r>
    </w:p>
    <w:p w14:paraId="53D19CB5" w14:textId="77777777" w:rsidR="00B12A2B" w:rsidRDefault="005762BE">
      <w:pPr>
        <w:shd w:val="clear" w:color="auto" w:fill="FFFFFF"/>
        <w:rPr>
          <w:rFonts w:ascii="Calibri" w:eastAsia="Calibri" w:hAnsi="Calibri" w:cs="Calibri"/>
          <w:b/>
          <w:sz w:val="22"/>
          <w:szCs w:val="22"/>
          <w:highlight w:val="white"/>
        </w:rPr>
      </w:pPr>
      <w:r>
        <w:rPr>
          <w:rFonts w:ascii="Calibri" w:eastAsia="Calibri" w:hAnsi="Calibri" w:cs="Calibri"/>
          <w:b/>
          <w:sz w:val="22"/>
          <w:szCs w:val="22"/>
          <w:highlight w:val="white"/>
        </w:rPr>
        <w:t>Subject: RE: Kinlochard playpark</w:t>
      </w:r>
    </w:p>
    <w:p w14:paraId="2B759CFA" w14:textId="77777777" w:rsidR="00B12A2B" w:rsidRDefault="005762BE">
      <w:pPr>
        <w:shd w:val="clear" w:color="auto" w:fill="FFFFFF"/>
        <w:rPr>
          <w:rFonts w:ascii="Roboto" w:eastAsia="Roboto" w:hAnsi="Roboto" w:cs="Roboto"/>
          <w:b/>
          <w:color w:val="424242"/>
          <w:sz w:val="23"/>
          <w:szCs w:val="23"/>
          <w:highlight w:val="white"/>
        </w:rPr>
      </w:pPr>
      <w:r>
        <w:rPr>
          <w:rFonts w:ascii="Roboto" w:eastAsia="Roboto" w:hAnsi="Roboto" w:cs="Roboto"/>
          <w:b/>
          <w:color w:val="424242"/>
          <w:sz w:val="23"/>
          <w:szCs w:val="23"/>
          <w:highlight w:val="white"/>
        </w:rPr>
        <w:t xml:space="preserve"> </w:t>
      </w:r>
    </w:p>
    <w:p w14:paraId="5A13F8C3"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Hi Stephen</w:t>
      </w:r>
    </w:p>
    <w:p w14:paraId="4B3B37CA"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 </w:t>
      </w:r>
    </w:p>
    <w:p w14:paraId="39D83040"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Despite receiving a positive response from Stirling Parks dept on the completion of the gate and remaining fence meant to be before Christmas nothing has happened.  We are still in the position of having a new gate which is not operational with the old gate which is the root cause of the risk to child safety still being in play.</w:t>
      </w:r>
    </w:p>
    <w:p w14:paraId="35BFE85C"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 </w:t>
      </w:r>
    </w:p>
    <w:p w14:paraId="1E41D47C"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Can you please revert to the Parks Dept and get a definitive date for when the work will be completed.  We are now nearing Spring and the lighter evening and long weekends when once again the play park will be busy, many of the children will be tourists and unfamiliar with the hazard emerging from the current operational park gate causes.</w:t>
      </w:r>
    </w:p>
    <w:p w14:paraId="5E816253"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 </w:t>
      </w:r>
    </w:p>
    <w:p w14:paraId="24A5FCB8"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I have an SCC meeting on Thursday 02 March so would appreciate an answer I can share with the SCC committee before then.</w:t>
      </w:r>
    </w:p>
    <w:p w14:paraId="0EDCEE45"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 </w:t>
      </w:r>
    </w:p>
    <w:p w14:paraId="4CAD9539"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Kind Regards</w:t>
      </w:r>
    </w:p>
    <w:p w14:paraId="3A42827A"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 </w:t>
      </w:r>
    </w:p>
    <w:p w14:paraId="249442D6"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Joyce</w:t>
      </w:r>
    </w:p>
    <w:p w14:paraId="66D4CE47" w14:textId="77777777" w:rsidR="00B12A2B" w:rsidRDefault="00B12A2B">
      <w:pPr>
        <w:rPr>
          <w:rFonts w:ascii="Roboto" w:eastAsia="Roboto" w:hAnsi="Roboto" w:cs="Roboto"/>
          <w:b/>
          <w:color w:val="242424"/>
          <w:sz w:val="22"/>
          <w:szCs w:val="22"/>
          <w:highlight w:val="white"/>
        </w:rPr>
      </w:pPr>
    </w:p>
    <w:sectPr w:rsidR="00B12A2B">
      <w:footerReference w:type="default" r:id="rId16"/>
      <w:pgSz w:w="12240" w:h="15840"/>
      <w:pgMar w:top="1440" w:right="1800" w:bottom="1440" w:left="180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87B6C" w14:textId="77777777" w:rsidR="00BE178F" w:rsidRDefault="00BE178F">
      <w:r>
        <w:separator/>
      </w:r>
    </w:p>
  </w:endnote>
  <w:endnote w:type="continuationSeparator" w:id="0">
    <w:p w14:paraId="69EC3B42" w14:textId="77777777" w:rsidR="00BE178F" w:rsidRDefault="00BE17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w:altName w:val="Arial"/>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8421" w14:textId="77777777" w:rsidR="00B12A2B" w:rsidRDefault="00B12A2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369B5B" w14:textId="77777777" w:rsidR="00BE178F" w:rsidRDefault="00BE178F">
      <w:r>
        <w:separator/>
      </w:r>
    </w:p>
  </w:footnote>
  <w:footnote w:type="continuationSeparator" w:id="0">
    <w:p w14:paraId="7D350E60" w14:textId="77777777" w:rsidR="00BE178F" w:rsidRDefault="00BE17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B5B56"/>
    <w:multiLevelType w:val="multilevel"/>
    <w:tmpl w:val="821E22A4"/>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7658C5"/>
    <w:multiLevelType w:val="multilevel"/>
    <w:tmpl w:val="844E4D1A"/>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A0F197E"/>
    <w:multiLevelType w:val="multilevel"/>
    <w:tmpl w:val="6A8E63D6"/>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E157986"/>
    <w:multiLevelType w:val="multilevel"/>
    <w:tmpl w:val="A38A77EC"/>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B013723"/>
    <w:multiLevelType w:val="multilevel"/>
    <w:tmpl w:val="062C2178"/>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2A4207B"/>
    <w:multiLevelType w:val="multilevel"/>
    <w:tmpl w:val="7FECF200"/>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3680608"/>
    <w:multiLevelType w:val="multilevel"/>
    <w:tmpl w:val="31748D6A"/>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CE71F40"/>
    <w:multiLevelType w:val="multilevel"/>
    <w:tmpl w:val="21F66676"/>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613167A"/>
    <w:multiLevelType w:val="multilevel"/>
    <w:tmpl w:val="DDF6AA86"/>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7AB0DFC"/>
    <w:multiLevelType w:val="multilevel"/>
    <w:tmpl w:val="4C688938"/>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D1248C2"/>
    <w:multiLevelType w:val="multilevel"/>
    <w:tmpl w:val="0CAED218"/>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7CB33C6"/>
    <w:multiLevelType w:val="multilevel"/>
    <w:tmpl w:val="C8086942"/>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82F240D"/>
    <w:multiLevelType w:val="multilevel"/>
    <w:tmpl w:val="63843A5A"/>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60183658">
    <w:abstractNumId w:val="11"/>
  </w:num>
  <w:num w:numId="2" w16cid:durableId="347372204">
    <w:abstractNumId w:val="6"/>
  </w:num>
  <w:num w:numId="3" w16cid:durableId="1991209056">
    <w:abstractNumId w:val="10"/>
  </w:num>
  <w:num w:numId="4" w16cid:durableId="969284372">
    <w:abstractNumId w:val="7"/>
  </w:num>
  <w:num w:numId="5" w16cid:durableId="289169852">
    <w:abstractNumId w:val="9"/>
  </w:num>
  <w:num w:numId="6" w16cid:durableId="1859003797">
    <w:abstractNumId w:val="8"/>
  </w:num>
  <w:num w:numId="7" w16cid:durableId="708259270">
    <w:abstractNumId w:val="12"/>
  </w:num>
  <w:num w:numId="8" w16cid:durableId="1852530975">
    <w:abstractNumId w:val="5"/>
  </w:num>
  <w:num w:numId="9" w16cid:durableId="1823277081">
    <w:abstractNumId w:val="0"/>
  </w:num>
  <w:num w:numId="10" w16cid:durableId="947010407">
    <w:abstractNumId w:val="3"/>
  </w:num>
  <w:num w:numId="11" w16cid:durableId="2113436104">
    <w:abstractNumId w:val="1"/>
  </w:num>
  <w:num w:numId="12" w16cid:durableId="816149676">
    <w:abstractNumId w:val="4"/>
  </w:num>
  <w:num w:numId="13" w16cid:durableId="12969830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A2B"/>
    <w:rsid w:val="00135327"/>
    <w:rsid w:val="005762BE"/>
    <w:rsid w:val="006F3841"/>
    <w:rsid w:val="007A47FE"/>
    <w:rsid w:val="0092164B"/>
    <w:rsid w:val="00B12A2B"/>
    <w:rsid w:val="00B9753D"/>
    <w:rsid w:val="00BE178F"/>
    <w:rsid w:val="00C858D7"/>
    <w:rsid w:val="00E506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C45F230"/>
  <w15:docId w15:val="{25913A40-7C0E-465A-84BA-2865EF8AD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rbel" w:eastAsia="Corbel" w:hAnsi="Corbel" w:cs="Corbel"/>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 w:type="dxa"/>
        <w:right w:w="1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tcPr>
      <w:shd w:val="clear" w:color="auto" w:fill="FFFFFF"/>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forestry.gov.scot/sustainable-forestry/tree-health/tree-pests-and-diseases/phytophthora-ramorum" TargetMode="Externa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hello@ccstrathard.org" TargetMode="External"/><Relationship Id="rId12" Type="http://schemas.openxmlformats.org/officeDocument/2006/relationships/hyperlink" Target="https://forestry.gov.scot/sustainable-forestry/tree-health/tree-pests-and-diseases/phytophthora-ramoru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orestryandland.gov.scot/visit/forest-parks/queen-elizabeth-forest-park" TargetMode="External"/><Relationship Id="rId5" Type="http://schemas.openxmlformats.org/officeDocument/2006/relationships/footnotes" Target="footnotes.xml"/><Relationship Id="rId15" Type="http://schemas.openxmlformats.org/officeDocument/2006/relationships/hyperlink" Target="https://aka.ms/AAb9ysg" TargetMode="External"/><Relationship Id="rId10" Type="http://schemas.openxmlformats.org/officeDocument/2006/relationships/hyperlink" Target="https://forestryandland.gov.scot/visit/forest-parks/queen-elizabeth-forest-park/sallochy" TargetMode="External"/><Relationship Id="rId4" Type="http://schemas.openxmlformats.org/officeDocument/2006/relationships/webSettings" Target="webSettings.xml"/><Relationship Id="rId9" Type="http://schemas.openxmlformats.org/officeDocument/2006/relationships/hyperlink" Target="https://www.lochlomond-trossachs.org/things-to-do/camping/get-a-permit/"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5028</Words>
  <Characters>28660</Characters>
  <Application>Microsoft Office Word</Application>
  <DocSecurity>4</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colin kelly</dc:creator>
  <cp:lastModifiedBy>Paul Mackintosh</cp:lastModifiedBy>
  <cp:revision>2</cp:revision>
  <dcterms:created xsi:type="dcterms:W3CDTF">2023-03-21T08:08:00Z</dcterms:created>
  <dcterms:modified xsi:type="dcterms:W3CDTF">2023-03-21T08:08:00Z</dcterms:modified>
</cp:coreProperties>
</file>